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657ABA" w:rsidRDefault="00657ABA" w:rsidP="000C04E0">
      <w:pPr>
        <w:jc w:val="center"/>
        <w:rPr>
          <w:rFonts w:ascii="Times New Roman" w:hAnsi="Times New Roman" w:cs="Times New Roman"/>
          <w:b/>
        </w:rPr>
      </w:pPr>
    </w:p>
    <w:p w:rsidR="00E961E3" w:rsidRPr="00DF3DBD" w:rsidRDefault="00E961E3" w:rsidP="000C04E0">
      <w:pPr>
        <w:jc w:val="center"/>
        <w:rPr>
          <w:rFonts w:ascii="Times New Roman" w:hAnsi="Times New Roman" w:cs="Times New Roman"/>
        </w:rPr>
      </w:pPr>
      <w:r w:rsidRPr="00DF3DBD">
        <w:rPr>
          <w:rFonts w:ascii="Times New Roman" w:hAnsi="Times New Roman" w:cs="Times New Roman"/>
          <w:b/>
        </w:rPr>
        <w:t>РАБОЧАЯ ПРОГРАММА</w:t>
      </w:r>
    </w:p>
    <w:p w:rsidR="00E961E3" w:rsidRPr="00DF3DBD" w:rsidRDefault="00E961E3" w:rsidP="000C04E0">
      <w:pPr>
        <w:jc w:val="center"/>
        <w:rPr>
          <w:rFonts w:ascii="Times New Roman" w:hAnsi="Times New Roman" w:cs="Times New Roman"/>
          <w:b/>
        </w:rPr>
      </w:pPr>
    </w:p>
    <w:p w:rsidR="00E961E3" w:rsidRPr="00DF3DBD" w:rsidRDefault="00E961E3" w:rsidP="000C04E0">
      <w:pPr>
        <w:jc w:val="center"/>
        <w:rPr>
          <w:rFonts w:ascii="Times New Roman" w:hAnsi="Times New Roman" w:cs="Times New Roman"/>
        </w:rPr>
      </w:pPr>
      <w:r w:rsidRPr="00DF3DBD">
        <w:rPr>
          <w:rFonts w:ascii="Times New Roman" w:hAnsi="Times New Roman" w:cs="Times New Roman"/>
        </w:rPr>
        <w:t xml:space="preserve">по    </w:t>
      </w:r>
      <w:r w:rsidR="00C82246" w:rsidRPr="00DF3DBD">
        <w:rPr>
          <w:rFonts w:ascii="Times New Roman" w:hAnsi="Times New Roman" w:cs="Times New Roman"/>
        </w:rPr>
        <w:t>литературно</w:t>
      </w:r>
      <w:r w:rsidR="004A3DE2" w:rsidRPr="00DF3DBD">
        <w:rPr>
          <w:rFonts w:ascii="Times New Roman" w:hAnsi="Times New Roman" w:cs="Times New Roman"/>
        </w:rPr>
        <w:t>му</w:t>
      </w:r>
      <w:r w:rsidR="00C82246" w:rsidRPr="00DF3DBD">
        <w:rPr>
          <w:rFonts w:ascii="Times New Roman" w:hAnsi="Times New Roman" w:cs="Times New Roman"/>
        </w:rPr>
        <w:t xml:space="preserve"> чтению на родном языке</w:t>
      </w:r>
      <w:r w:rsidR="00095EE3">
        <w:rPr>
          <w:rFonts w:ascii="Times New Roman" w:hAnsi="Times New Roman" w:cs="Times New Roman"/>
        </w:rPr>
        <w:t xml:space="preserve"> (татарский) 2</w:t>
      </w:r>
    </w:p>
    <w:p w:rsidR="00E961E3" w:rsidRPr="00DF3DBD" w:rsidRDefault="00E961E3" w:rsidP="000C04E0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DF3DBD">
        <w:rPr>
          <w:rFonts w:ascii="Times New Roman" w:hAnsi="Times New Roman" w:cs="Times New Roman"/>
        </w:rPr>
        <w:t>на уровень</w:t>
      </w:r>
      <w:r w:rsidR="00CC17B7" w:rsidRPr="00DF3DBD">
        <w:rPr>
          <w:rFonts w:ascii="Times New Roman" w:hAnsi="Times New Roman" w:cs="Times New Roman"/>
        </w:rPr>
        <w:t xml:space="preserve"> </w:t>
      </w:r>
      <w:r w:rsidR="00F51630">
        <w:rPr>
          <w:rFonts w:ascii="Times New Roman" w:hAnsi="Times New Roman" w:cs="Times New Roman"/>
        </w:rPr>
        <w:t xml:space="preserve">начального  общего образования </w:t>
      </w:r>
    </w:p>
    <w:p w:rsidR="00C3272D" w:rsidRPr="00DF3DBD" w:rsidRDefault="00C3272D" w:rsidP="000C04E0">
      <w:pPr>
        <w:jc w:val="center"/>
        <w:rPr>
          <w:rFonts w:ascii="Times New Roman" w:hAnsi="Times New Roman" w:cs="Times New Roman"/>
          <w:bCs/>
        </w:rPr>
      </w:pPr>
    </w:p>
    <w:p w:rsidR="00B325DC" w:rsidRDefault="00B325DC" w:rsidP="000C04E0">
      <w:pPr>
        <w:ind w:left="142"/>
        <w:jc w:val="center"/>
        <w:rPr>
          <w:rFonts w:ascii="Times New Roman" w:hAnsi="Times New Roman" w:cs="Times New Roman"/>
        </w:rPr>
      </w:pPr>
    </w:p>
    <w:p w:rsidR="00657ABA" w:rsidRDefault="00657ABA" w:rsidP="000C04E0">
      <w:pPr>
        <w:ind w:left="142"/>
        <w:jc w:val="center"/>
        <w:rPr>
          <w:rFonts w:ascii="Times New Roman" w:hAnsi="Times New Roman" w:cs="Times New Roman"/>
        </w:rPr>
      </w:pPr>
    </w:p>
    <w:p w:rsidR="00657ABA" w:rsidRPr="00DF3DBD" w:rsidRDefault="00657ABA" w:rsidP="000C04E0">
      <w:pPr>
        <w:ind w:left="142"/>
        <w:jc w:val="center"/>
        <w:rPr>
          <w:rFonts w:ascii="Times New Roman" w:hAnsi="Times New Roman" w:cs="Times New Roman"/>
        </w:rPr>
      </w:pPr>
    </w:p>
    <w:p w:rsidR="00C57B52" w:rsidRPr="00DF3DBD" w:rsidRDefault="00C57B52" w:rsidP="000C04E0">
      <w:pPr>
        <w:ind w:left="142"/>
        <w:jc w:val="center"/>
        <w:rPr>
          <w:rFonts w:ascii="Times New Roman" w:hAnsi="Times New Roman" w:cs="Times New Roman"/>
        </w:rPr>
      </w:pPr>
    </w:p>
    <w:p w:rsidR="00B04C3E" w:rsidRPr="00DF3DBD" w:rsidRDefault="00B04C3E" w:rsidP="000C04E0">
      <w:pPr>
        <w:ind w:left="142"/>
        <w:jc w:val="center"/>
        <w:rPr>
          <w:rFonts w:ascii="Times New Roman" w:hAnsi="Times New Roman" w:cs="Times New Roman"/>
        </w:rPr>
      </w:pPr>
    </w:p>
    <w:p w:rsidR="00B04C3E" w:rsidRPr="00DF3DBD" w:rsidRDefault="00B04C3E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657ABA" w:rsidRDefault="00657ABA" w:rsidP="00D30213">
      <w:pPr>
        <w:ind w:left="142"/>
        <w:jc w:val="center"/>
        <w:rPr>
          <w:rFonts w:ascii="Times New Roman" w:eastAsia="Calibri" w:hAnsi="Times New Roman" w:cs="Times New Roman"/>
        </w:rPr>
      </w:pPr>
    </w:p>
    <w:p w:rsidR="002A40A0" w:rsidRDefault="002A40A0" w:rsidP="001D1583">
      <w:pPr>
        <w:pStyle w:val="Default"/>
        <w:ind w:firstLine="567"/>
        <w:jc w:val="both"/>
        <w:rPr>
          <w:b/>
          <w:bCs/>
        </w:rPr>
      </w:pPr>
    </w:p>
    <w:p w:rsidR="002A40A0" w:rsidRDefault="002A40A0" w:rsidP="001D1583">
      <w:pPr>
        <w:pStyle w:val="Default"/>
        <w:ind w:firstLine="567"/>
        <w:jc w:val="both"/>
        <w:rPr>
          <w:b/>
          <w:bCs/>
        </w:rPr>
      </w:pPr>
    </w:p>
    <w:p w:rsidR="00FE6D97" w:rsidRPr="00DF3DBD" w:rsidRDefault="00FE6D97" w:rsidP="001D1583">
      <w:pPr>
        <w:pStyle w:val="Default"/>
        <w:ind w:firstLine="567"/>
        <w:jc w:val="both"/>
      </w:pPr>
      <w:r w:rsidRPr="00DF3DBD">
        <w:rPr>
          <w:b/>
          <w:bCs/>
        </w:rPr>
        <w:t xml:space="preserve">Статус документа </w:t>
      </w:r>
    </w:p>
    <w:p w:rsidR="00FE6D97" w:rsidRPr="00DF3DBD" w:rsidRDefault="00FB1766" w:rsidP="001D1583">
      <w:pPr>
        <w:pStyle w:val="Default"/>
        <w:ind w:firstLine="567"/>
        <w:jc w:val="both"/>
      </w:pPr>
      <w:r w:rsidRPr="00DF3DBD">
        <w:t>Рабочая</w:t>
      </w:r>
      <w:r w:rsidR="00FE6D97" w:rsidRPr="00DF3DBD">
        <w:t xml:space="preserve">программа по </w:t>
      </w:r>
      <w:r w:rsidR="005B2A03" w:rsidRPr="00DF3DBD">
        <w:t>литературному чтению на родном языке</w:t>
      </w:r>
      <w:r w:rsidR="00AD0E8D">
        <w:t>(татарский</w:t>
      </w:r>
      <w:r w:rsidR="00E311BE" w:rsidRPr="00DF3DBD">
        <w:t xml:space="preserve">) </w:t>
      </w:r>
      <w:r w:rsidR="00FE6D97" w:rsidRPr="00DF3DBD">
        <w:t xml:space="preserve">для </w:t>
      </w:r>
      <w:r w:rsidR="00483D43" w:rsidRPr="00DF3DBD">
        <w:t>1-4</w:t>
      </w:r>
      <w:r w:rsidR="00FE6D97" w:rsidRPr="00DF3DBD">
        <w:t xml:space="preserve"> классов создана на основе ООП </w:t>
      </w:r>
      <w:r w:rsidR="00C3272D" w:rsidRPr="00DF3DBD">
        <w:t>начального</w:t>
      </w:r>
      <w:r w:rsidR="00FE6D97" w:rsidRPr="00DF3DBD">
        <w:t xml:space="preserve"> общего образования (по ФГОС) ООО МБОУ «Школа№ 54»</w:t>
      </w:r>
      <w:r w:rsidR="005230C9" w:rsidRPr="00DF3DBD">
        <w:t>.</w:t>
      </w:r>
    </w:p>
    <w:p w:rsidR="00AA58D0" w:rsidRPr="00DF3DBD" w:rsidRDefault="005230C9" w:rsidP="00992907">
      <w:pPr>
        <w:pStyle w:val="Default"/>
        <w:ind w:firstLine="567"/>
        <w:jc w:val="both"/>
        <w:rPr>
          <w:lang w:val="tt-RU"/>
        </w:rPr>
      </w:pPr>
      <w:r w:rsidRPr="00DF3DBD">
        <w:t>Рабочая программа по литературному чтению на родном языке</w:t>
      </w:r>
      <w:r w:rsidR="00AD0E8D">
        <w:t xml:space="preserve"> (татарский</w:t>
      </w:r>
      <w:r w:rsidR="00E311BE" w:rsidRPr="00DF3DBD">
        <w:t xml:space="preserve">) </w:t>
      </w:r>
      <w:r w:rsidRPr="00DF3DBD">
        <w:t xml:space="preserve">для учащихся 1-4 классов создана на основе "Примерная рабочая программа учебного предмета" Татарский язык (неродной) </w:t>
      </w:r>
      <w:r w:rsidR="00992907" w:rsidRPr="00DF3DBD">
        <w:t>для общеобразовательных организаций с обучением на русском языке</w:t>
      </w:r>
      <w:r w:rsidRPr="00DF3DBD">
        <w:t>" (одобрена решением федерального учебно-методического объединения по общему образованию (протокол от 16 мая 2017 г. № 2/17</w:t>
      </w:r>
      <w:r w:rsidR="00992907" w:rsidRPr="00DF3DBD">
        <w:t>)</w:t>
      </w:r>
      <w:r w:rsidRPr="00DF3DBD">
        <w:t>, автор</w:t>
      </w:r>
      <w:r w:rsidR="00992907" w:rsidRPr="00DF3DBD">
        <w:t>ы</w:t>
      </w:r>
      <w:r w:rsidRPr="00DF3DBD">
        <w:t>:Р. З. Хайдарова, К. С. Фат</w:t>
      </w:r>
      <w:r w:rsidR="00992907" w:rsidRPr="00DF3DBD">
        <w:t>хуллова Г. М. Ахметзянова</w:t>
      </w:r>
      <w:r w:rsidR="00675DEA" w:rsidRPr="00DF3DBD">
        <w:t>).</w:t>
      </w:r>
    </w:p>
    <w:p w:rsidR="00855933" w:rsidRPr="00DF3DBD" w:rsidRDefault="00855933" w:rsidP="001D1583">
      <w:pPr>
        <w:pStyle w:val="Default"/>
        <w:ind w:firstLine="567"/>
        <w:jc w:val="both"/>
        <w:rPr>
          <w:lang w:val="tt-RU"/>
        </w:rPr>
      </w:pPr>
      <w:r w:rsidRPr="00DF3DBD">
        <w:rPr>
          <w:lang w:val="tt-RU"/>
        </w:rPr>
        <w:t>1-4 нче сыйныф укучылары өчен әдәби укудан эш программасы Федераль Дәүләт стандартларында күрсәтелгән гомуми белем бирү нәтиҗәләренә</w:t>
      </w:r>
      <w:r w:rsidR="00675DEA" w:rsidRPr="00DF3DBD">
        <w:rPr>
          <w:lang w:val="tt-RU"/>
        </w:rPr>
        <w:t xml:space="preserve"> куелган таләпләргә, </w:t>
      </w:r>
      <w:r w:rsidRPr="00DF3DBD">
        <w:rPr>
          <w:lang w:val="tt-RU"/>
        </w:rPr>
        <w:t xml:space="preserve">“Гомуми белем бирү оешмаларында рус телендә сөйләшүче балалар өчен “Татар теле”предметыннан үрнәк программа”сын (гомуми белем бирү буенча федераль уку-методик берләшмә тарафыннан </w:t>
      </w:r>
      <w:r w:rsidR="00675DEA" w:rsidRPr="00DF3DBD">
        <w:rPr>
          <w:lang w:val="tt-RU"/>
        </w:rPr>
        <w:t>рөхсәт ителгән (</w:t>
      </w:r>
      <w:r w:rsidR="00910D26" w:rsidRPr="00DF3DBD">
        <w:rPr>
          <w:lang w:val="tt-RU"/>
        </w:rPr>
        <w:t xml:space="preserve">беркетмә </w:t>
      </w:r>
      <w:r w:rsidR="000A049F" w:rsidRPr="00DF3DBD">
        <w:rPr>
          <w:lang w:val="tt-RU"/>
        </w:rPr>
        <w:t>№ 2/17</w:t>
      </w:r>
      <w:r w:rsidR="00675DEA" w:rsidRPr="00DF3DBD">
        <w:rPr>
          <w:lang w:val="tt-RU"/>
        </w:rPr>
        <w:t>16 май</w:t>
      </w:r>
      <w:r w:rsidR="000A049F" w:rsidRPr="00DF3DBD">
        <w:rPr>
          <w:lang w:val="tt-RU"/>
        </w:rPr>
        <w:t>ның</w:t>
      </w:r>
      <w:r w:rsidR="00675DEA" w:rsidRPr="00DF3DBD">
        <w:rPr>
          <w:lang w:val="tt-RU"/>
        </w:rPr>
        <w:t xml:space="preserve"> 2017 ел</w:t>
      </w:r>
      <w:r w:rsidR="000A049F" w:rsidRPr="00DF3DBD">
        <w:rPr>
          <w:lang w:val="tt-RU"/>
        </w:rPr>
        <w:t>ыннан), а</w:t>
      </w:r>
      <w:r w:rsidRPr="00DF3DBD">
        <w:rPr>
          <w:lang w:val="tt-RU"/>
        </w:rPr>
        <w:t>в</w:t>
      </w:r>
      <w:r w:rsidR="000A049F" w:rsidRPr="00DF3DBD">
        <w:rPr>
          <w:lang w:val="tt-RU"/>
        </w:rPr>
        <w:t>торлары: Р.З. Хәйдәрова, К.С. Фә</w:t>
      </w:r>
      <w:r w:rsidRPr="00DF3DBD">
        <w:rPr>
          <w:lang w:val="tt-RU"/>
        </w:rPr>
        <w:t>тхуллова, Г.М. Әхмәтҗанова) исәпкә алып, мәктәпнең төп укыту программасына тәңгәлләштерелеп төзелде.</w:t>
      </w:r>
    </w:p>
    <w:p w:rsidR="00483D43" w:rsidRPr="00DF3DBD" w:rsidRDefault="00483D43" w:rsidP="001D1583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>Структура документа</w:t>
      </w:r>
    </w:p>
    <w:p w:rsidR="00483D43" w:rsidRPr="00DF3DBD" w:rsidRDefault="00483D43" w:rsidP="001D1583">
      <w:pPr>
        <w:spacing w:line="235" w:lineRule="auto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 xml:space="preserve">Рабочая </w:t>
      </w:r>
      <w:r w:rsidR="00506EBA" w:rsidRPr="00DF3DBD">
        <w:rPr>
          <w:rFonts w:ascii="Times New Roman" w:eastAsia="Times New Roman" w:hAnsi="Times New Roman" w:cs="Times New Roman"/>
          <w:color w:val="auto"/>
        </w:rPr>
        <w:t>программа по</w:t>
      </w:r>
      <w:r w:rsidR="00ED073F" w:rsidRPr="00DF3DBD">
        <w:rPr>
          <w:rFonts w:ascii="Times New Roman" w:hAnsi="Times New Roman" w:cs="Times New Roman"/>
        </w:rPr>
        <w:t>литературному чтению на родном языке</w:t>
      </w:r>
      <w:r w:rsidR="00BD2910">
        <w:rPr>
          <w:rFonts w:ascii="Times New Roman" w:hAnsi="Times New Roman" w:cs="Times New Roman"/>
        </w:rPr>
        <w:t xml:space="preserve"> (татарский</w:t>
      </w:r>
      <w:r w:rsidR="00B67F15" w:rsidRPr="00DF3DBD">
        <w:rPr>
          <w:rFonts w:ascii="Times New Roman" w:hAnsi="Times New Roman" w:cs="Times New Roman"/>
        </w:rPr>
        <w:t>)</w:t>
      </w:r>
      <w:r w:rsidRPr="00DF3DBD">
        <w:rPr>
          <w:rFonts w:ascii="Times New Roman" w:eastAsia="Times New Roman" w:hAnsi="Times New Roman" w:cs="Times New Roman"/>
          <w:color w:val="auto"/>
        </w:rPr>
        <w:t>представляет собой целостный документ, включающий следующие разделы:</w:t>
      </w:r>
    </w:p>
    <w:p w:rsidR="00483D43" w:rsidRPr="00DF3DBD" w:rsidRDefault="00483D43" w:rsidP="001D1583">
      <w:pPr>
        <w:spacing w:line="1" w:lineRule="exact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</w:p>
    <w:p w:rsidR="00483D43" w:rsidRPr="00DF3DBD" w:rsidRDefault="00483D43" w:rsidP="001D1583">
      <w:pPr>
        <w:numPr>
          <w:ilvl w:val="0"/>
          <w:numId w:val="2"/>
        </w:numPr>
        <w:tabs>
          <w:tab w:val="left" w:pos="980"/>
        </w:tabs>
        <w:spacing w:line="0" w:lineRule="atLeast"/>
        <w:ind w:left="980" w:hanging="413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Планируемые результат</w:t>
      </w:r>
      <w:r w:rsidR="00506EBA" w:rsidRPr="00DF3DBD">
        <w:rPr>
          <w:rFonts w:ascii="Times New Roman" w:eastAsia="Times New Roman" w:hAnsi="Times New Roman" w:cs="Times New Roman"/>
          <w:color w:val="auto"/>
        </w:rPr>
        <w:t>ы освоения учебного предмета «</w:t>
      </w:r>
      <w:r w:rsidR="00ED073F" w:rsidRPr="00DF3DBD">
        <w:rPr>
          <w:rFonts w:ascii="Times New Roman" w:eastAsia="Times New Roman" w:hAnsi="Times New Roman" w:cs="Times New Roman"/>
          <w:color w:val="auto"/>
        </w:rPr>
        <w:t>Литературное чтение на родном  языке</w:t>
      </w:r>
      <w:r w:rsidR="00AD0E8D">
        <w:rPr>
          <w:rFonts w:ascii="Times New Roman" w:eastAsia="Times New Roman" w:hAnsi="Times New Roman" w:cs="Times New Roman"/>
          <w:color w:val="auto"/>
        </w:rPr>
        <w:t xml:space="preserve"> (татарский</w:t>
      </w:r>
      <w:r w:rsidR="00E311BE" w:rsidRPr="00DF3DBD">
        <w:rPr>
          <w:rFonts w:ascii="Times New Roman" w:eastAsia="Times New Roman" w:hAnsi="Times New Roman" w:cs="Times New Roman"/>
          <w:color w:val="auto"/>
        </w:rPr>
        <w:t>)</w:t>
      </w:r>
      <w:r w:rsidR="00C143E6" w:rsidRPr="00DF3DBD">
        <w:rPr>
          <w:rFonts w:ascii="Times New Roman" w:eastAsia="Times New Roman" w:hAnsi="Times New Roman" w:cs="Times New Roman"/>
          <w:color w:val="auto"/>
        </w:rPr>
        <w:t>» за курс 1-4 классов</w:t>
      </w:r>
      <w:r w:rsidRPr="00DF3DBD">
        <w:rPr>
          <w:rFonts w:ascii="Times New Roman" w:eastAsia="Times New Roman" w:hAnsi="Times New Roman" w:cs="Times New Roman"/>
          <w:color w:val="auto"/>
        </w:rPr>
        <w:t>.</w:t>
      </w:r>
    </w:p>
    <w:p w:rsidR="00483D43" w:rsidRPr="00DF3DBD" w:rsidRDefault="00483D43" w:rsidP="001D1583">
      <w:pPr>
        <w:numPr>
          <w:ilvl w:val="0"/>
          <w:numId w:val="2"/>
        </w:numPr>
        <w:tabs>
          <w:tab w:val="left" w:pos="980"/>
        </w:tabs>
        <w:spacing w:line="0" w:lineRule="atLeast"/>
        <w:ind w:left="980" w:hanging="413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Сод</w:t>
      </w:r>
      <w:r w:rsidR="00EC6906" w:rsidRPr="00DF3DBD">
        <w:rPr>
          <w:rFonts w:ascii="Times New Roman" w:eastAsia="Times New Roman" w:hAnsi="Times New Roman" w:cs="Times New Roman"/>
          <w:color w:val="auto"/>
        </w:rPr>
        <w:t>ержание учебного предмета</w:t>
      </w:r>
      <w:r w:rsidRPr="00DF3DBD">
        <w:rPr>
          <w:rFonts w:ascii="Times New Roman" w:eastAsia="Times New Roman" w:hAnsi="Times New Roman" w:cs="Times New Roman"/>
          <w:color w:val="auto"/>
        </w:rPr>
        <w:t>.</w:t>
      </w:r>
    </w:p>
    <w:p w:rsidR="00E311BE" w:rsidRPr="00DF3DBD" w:rsidRDefault="00483D43" w:rsidP="001412F0">
      <w:pPr>
        <w:numPr>
          <w:ilvl w:val="0"/>
          <w:numId w:val="2"/>
        </w:numPr>
        <w:tabs>
          <w:tab w:val="left" w:pos="980"/>
        </w:tabs>
        <w:spacing w:line="0" w:lineRule="atLeast"/>
        <w:ind w:left="980" w:hanging="413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 xml:space="preserve">Тематическое планирование с указанием количества часов, отводимых на изучение каждой темы, </w:t>
      </w:r>
      <w:r w:rsidRPr="00DF3DBD">
        <w:rPr>
          <w:rFonts w:ascii="Times New Roman" w:hAnsi="Times New Roman" w:cs="Times New Roman"/>
        </w:rPr>
        <w:t>с определением основных видов учебной деятельности.</w:t>
      </w:r>
    </w:p>
    <w:p w:rsidR="001412F0" w:rsidRPr="00DF3DBD" w:rsidRDefault="001412F0" w:rsidP="001412F0">
      <w:pPr>
        <w:tabs>
          <w:tab w:val="left" w:pos="980"/>
        </w:tabs>
        <w:spacing w:line="0" w:lineRule="atLeast"/>
        <w:jc w:val="both"/>
        <w:rPr>
          <w:rFonts w:ascii="Times New Roman" w:hAnsi="Times New Roman" w:cs="Times New Roman"/>
          <w:lang w:val="tt-RU"/>
        </w:rPr>
      </w:pPr>
    </w:p>
    <w:p w:rsidR="001412F0" w:rsidRPr="00DF3DBD" w:rsidRDefault="001412F0" w:rsidP="001412F0">
      <w:pPr>
        <w:tabs>
          <w:tab w:val="left" w:pos="980"/>
        </w:tabs>
        <w:spacing w:line="0" w:lineRule="atLeast"/>
        <w:jc w:val="both"/>
        <w:rPr>
          <w:rFonts w:ascii="Times New Roman" w:eastAsia="Times New Roman" w:hAnsi="Times New Roman" w:cs="Times New Roman"/>
          <w:color w:val="auto"/>
        </w:rPr>
      </w:pPr>
    </w:p>
    <w:p w:rsidR="00FE6D97" w:rsidRPr="00DF3DBD" w:rsidRDefault="00FE6D97" w:rsidP="001B1432">
      <w:pPr>
        <w:pStyle w:val="Default"/>
        <w:ind w:left="1418" w:hanging="709"/>
        <w:jc w:val="both"/>
        <w:rPr>
          <w:b/>
          <w:bCs/>
        </w:rPr>
      </w:pPr>
      <w:r w:rsidRPr="00DF3DBD">
        <w:rPr>
          <w:b/>
          <w:bCs/>
        </w:rPr>
        <w:t>Место уче</w:t>
      </w:r>
      <w:r w:rsidR="001513BE" w:rsidRPr="00DF3DBD">
        <w:rPr>
          <w:b/>
          <w:bCs/>
        </w:rPr>
        <w:t>бного предмета в учебном плане</w:t>
      </w:r>
    </w:p>
    <w:p w:rsidR="00E311BE" w:rsidRPr="00DF3DBD" w:rsidRDefault="00FE6D97" w:rsidP="001B1432">
      <w:pPr>
        <w:autoSpaceDE w:val="0"/>
        <w:autoSpaceDN w:val="0"/>
        <w:adjustRightInd w:val="0"/>
        <w:ind w:left="1418" w:hanging="709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  <w:r w:rsidRPr="00DF3DBD">
        <w:rPr>
          <w:rFonts w:ascii="Times New Roman" w:eastAsia="Times New Roman" w:hAnsi="Times New Roman" w:cs="Times New Roman"/>
          <w:bCs/>
          <w:color w:val="000000" w:themeColor="text1"/>
        </w:rPr>
        <w:t xml:space="preserve">Количество часов на освоение учебного предмета </w:t>
      </w:r>
    </w:p>
    <w:p w:rsidR="001513BE" w:rsidRPr="00DF3DBD" w:rsidRDefault="001513BE" w:rsidP="00730B9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1766" w:type="dxa"/>
        <w:tblInd w:w="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85"/>
        <w:gridCol w:w="1985"/>
        <w:gridCol w:w="1559"/>
        <w:gridCol w:w="1559"/>
        <w:gridCol w:w="1418"/>
        <w:gridCol w:w="1275"/>
        <w:gridCol w:w="1985"/>
      </w:tblGrid>
      <w:tr w:rsidR="00B67F15" w:rsidRPr="00DF3DBD" w:rsidTr="001B1432">
        <w:tc>
          <w:tcPr>
            <w:tcW w:w="1985" w:type="dxa"/>
            <w:vMerge w:val="restart"/>
          </w:tcPr>
          <w:p w:rsidR="00B67F15" w:rsidRPr="00DF3DBD" w:rsidRDefault="00E15225" w:rsidP="00E1522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Образовательная область</w:t>
            </w:r>
          </w:p>
        </w:tc>
        <w:tc>
          <w:tcPr>
            <w:tcW w:w="1985" w:type="dxa"/>
            <w:vMerge w:val="restart"/>
          </w:tcPr>
          <w:p w:rsidR="00B67F15" w:rsidRPr="00DF3DBD" w:rsidRDefault="00E1522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5811" w:type="dxa"/>
            <w:gridSpan w:val="4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5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Итого</w:t>
            </w:r>
          </w:p>
        </w:tc>
      </w:tr>
      <w:tr w:rsidR="00B67F15" w:rsidRPr="00DF3DBD" w:rsidTr="001B1432">
        <w:tc>
          <w:tcPr>
            <w:tcW w:w="1985" w:type="dxa"/>
            <w:vMerge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985" w:type="dxa"/>
            <w:vMerge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1 класс</w:t>
            </w:r>
          </w:p>
        </w:tc>
        <w:tc>
          <w:tcPr>
            <w:tcW w:w="1559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2 класс</w:t>
            </w:r>
          </w:p>
        </w:tc>
        <w:tc>
          <w:tcPr>
            <w:tcW w:w="1418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3 класс</w:t>
            </w:r>
          </w:p>
        </w:tc>
        <w:tc>
          <w:tcPr>
            <w:tcW w:w="1275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4 класс</w:t>
            </w:r>
          </w:p>
        </w:tc>
        <w:tc>
          <w:tcPr>
            <w:tcW w:w="1985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B67F15" w:rsidRPr="00DF3DBD" w:rsidTr="001B1432">
        <w:tc>
          <w:tcPr>
            <w:tcW w:w="1985" w:type="dxa"/>
          </w:tcPr>
          <w:p w:rsidR="00B67F15" w:rsidRPr="00DF3DBD" w:rsidRDefault="00B67F15" w:rsidP="00E31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</w:rPr>
              <w:t>Родной язык и литературное чтение на родном языке</w:t>
            </w:r>
            <w:r w:rsidR="00AD0E8D">
              <w:rPr>
                <w:rFonts w:ascii="Times New Roman" w:hAnsi="Times New Roman" w:cs="Times New Roman"/>
              </w:rPr>
              <w:t xml:space="preserve"> (татарский</w:t>
            </w:r>
            <w:r w:rsidR="00F75F21" w:rsidRPr="00DF3D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</w:tcPr>
          <w:p w:rsidR="00B67F15" w:rsidRPr="00DF3DBD" w:rsidRDefault="00F6215C" w:rsidP="00E311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Л</w:t>
            </w:r>
            <w:r w:rsidR="00B67F15" w:rsidRPr="00DF3DBD">
              <w:rPr>
                <w:rFonts w:ascii="Times New Roman" w:hAnsi="Times New Roman" w:cs="Times New Roman"/>
                <w:bCs/>
                <w:color w:val="000000" w:themeColor="text1"/>
              </w:rPr>
              <w:t>итературное чтение на родном языке</w:t>
            </w:r>
            <w:r w:rsidR="00EF0A69">
              <w:rPr>
                <w:rFonts w:ascii="Times New Roman" w:hAnsi="Times New Roman" w:cs="Times New Roman"/>
                <w:bCs/>
                <w:color w:val="000000" w:themeColor="text1"/>
              </w:rPr>
              <w:t>(татарский</w:t>
            </w:r>
            <w:r w:rsidR="00B67F15" w:rsidRPr="00DF3DBD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1559" w:type="dxa"/>
          </w:tcPr>
          <w:p w:rsidR="00B67F15" w:rsidRPr="00DF3DBD" w:rsidRDefault="00B67F15" w:rsidP="00B67F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1/33</w:t>
            </w:r>
          </w:p>
        </w:tc>
        <w:tc>
          <w:tcPr>
            <w:tcW w:w="1559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1/34</w:t>
            </w:r>
          </w:p>
        </w:tc>
        <w:tc>
          <w:tcPr>
            <w:tcW w:w="1418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1/34</w:t>
            </w:r>
          </w:p>
        </w:tc>
        <w:tc>
          <w:tcPr>
            <w:tcW w:w="1275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1/34</w:t>
            </w:r>
          </w:p>
        </w:tc>
        <w:tc>
          <w:tcPr>
            <w:tcW w:w="1985" w:type="dxa"/>
          </w:tcPr>
          <w:p w:rsidR="00B67F15" w:rsidRPr="00DF3DBD" w:rsidRDefault="00B67F15" w:rsidP="002778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DF3DBD">
              <w:rPr>
                <w:rFonts w:ascii="Times New Roman" w:hAnsi="Times New Roman" w:cs="Times New Roman"/>
                <w:bCs/>
                <w:color w:val="000000" w:themeColor="text1"/>
              </w:rPr>
              <w:t>4/135</w:t>
            </w:r>
          </w:p>
        </w:tc>
      </w:tr>
    </w:tbl>
    <w:p w:rsidR="001C299A" w:rsidRPr="00DF3DBD" w:rsidRDefault="001C299A" w:rsidP="001513BE">
      <w:pPr>
        <w:pStyle w:val="Default"/>
        <w:spacing w:after="27"/>
      </w:pPr>
    </w:p>
    <w:p w:rsidR="00191BA4" w:rsidRPr="00DF3DBD" w:rsidRDefault="00EC6906" w:rsidP="00C22901">
      <w:pPr>
        <w:pStyle w:val="Default"/>
        <w:numPr>
          <w:ilvl w:val="0"/>
          <w:numId w:val="1"/>
        </w:numPr>
        <w:spacing w:after="27"/>
        <w:ind w:left="1080"/>
        <w:rPr>
          <w:b/>
        </w:rPr>
      </w:pPr>
      <w:r w:rsidRPr="00DF3DBD">
        <w:rPr>
          <w:b/>
        </w:rPr>
        <w:lastRenderedPageBreak/>
        <w:t>Планируемые р</w:t>
      </w:r>
      <w:r w:rsidR="001513BE" w:rsidRPr="00DF3DBD">
        <w:rPr>
          <w:b/>
        </w:rPr>
        <w:t>езультаты освоения учебного предмета «</w:t>
      </w:r>
      <w:r w:rsidR="00ED073F" w:rsidRPr="00DF3DBD">
        <w:rPr>
          <w:b/>
        </w:rPr>
        <w:t>Литературному чтению на родном языке</w:t>
      </w:r>
      <w:r w:rsidR="00AD0E8D">
        <w:rPr>
          <w:b/>
        </w:rPr>
        <w:t xml:space="preserve"> (татарский</w:t>
      </w:r>
      <w:r w:rsidR="00E311BE" w:rsidRPr="00DF3DBD">
        <w:rPr>
          <w:b/>
        </w:rPr>
        <w:t>)</w:t>
      </w:r>
      <w:r w:rsidR="001513BE" w:rsidRPr="00DF3DBD">
        <w:rPr>
          <w:b/>
        </w:rPr>
        <w:t xml:space="preserve">» </w:t>
      </w:r>
      <w:r w:rsidRPr="00DF3DBD">
        <w:rPr>
          <w:b/>
        </w:rPr>
        <w:t xml:space="preserve">за курс 1-4 класса </w:t>
      </w:r>
    </w:p>
    <w:p w:rsidR="00C22901" w:rsidRPr="00DF3DBD" w:rsidRDefault="00C22901" w:rsidP="00C22901">
      <w:pPr>
        <w:pStyle w:val="Default"/>
        <w:spacing w:after="27"/>
        <w:ind w:left="1080"/>
        <w:rPr>
          <w:b/>
        </w:rPr>
      </w:pPr>
    </w:p>
    <w:p w:rsidR="00EC6906" w:rsidRPr="00DF3DBD" w:rsidRDefault="00EC6906" w:rsidP="00B3395B">
      <w:pPr>
        <w:pStyle w:val="Default"/>
        <w:spacing w:after="27"/>
        <w:ind w:left="1080"/>
        <w:jc w:val="both"/>
        <w:rPr>
          <w:b/>
        </w:rPr>
      </w:pPr>
      <w:r w:rsidRPr="00DF3DBD">
        <w:rPr>
          <w:b/>
        </w:rPr>
        <w:t>1.1. Личностные, метапредметные и предметные результаты освоения основной образоват</w:t>
      </w:r>
      <w:r w:rsidR="001F7C83" w:rsidRPr="00DF3DBD">
        <w:rPr>
          <w:b/>
        </w:rPr>
        <w:t xml:space="preserve">ельной программы по </w:t>
      </w:r>
      <w:r w:rsidR="00ED073F" w:rsidRPr="00DF3DBD">
        <w:rPr>
          <w:b/>
        </w:rPr>
        <w:t xml:space="preserve">литературному чтению на родном языке </w:t>
      </w:r>
      <w:r w:rsidR="00AD0E8D">
        <w:rPr>
          <w:b/>
        </w:rPr>
        <w:t>(татарский</w:t>
      </w:r>
      <w:r w:rsidR="00E311BE" w:rsidRPr="00DF3DBD">
        <w:rPr>
          <w:b/>
        </w:rPr>
        <w:t xml:space="preserve">) </w:t>
      </w:r>
      <w:r w:rsidRPr="00DF3DBD">
        <w:rPr>
          <w:b/>
        </w:rPr>
        <w:t xml:space="preserve"> в 1-4 классах:</w:t>
      </w:r>
    </w:p>
    <w:p w:rsidR="00E811B3" w:rsidRPr="00DF3DBD" w:rsidRDefault="00DA015C" w:rsidP="00DA015C">
      <w:pPr>
        <w:tabs>
          <w:tab w:val="left" w:pos="1642"/>
          <w:tab w:val="left" w:pos="3382"/>
          <w:tab w:val="left" w:pos="4622"/>
          <w:tab w:val="left" w:pos="5882"/>
          <w:tab w:val="left" w:pos="7762"/>
          <w:tab w:val="left" w:pos="8742"/>
          <w:tab w:val="left" w:pos="9242"/>
        </w:tabs>
        <w:spacing w:line="0" w:lineRule="atLeast"/>
        <w:ind w:firstLine="567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 xml:space="preserve">Основными результатами изучения предмета «Литературное чтение на </w:t>
      </w:r>
      <w:r w:rsidR="00E811B3" w:rsidRPr="00DF3DBD">
        <w:rPr>
          <w:rFonts w:ascii="Times New Roman" w:eastAsia="Times New Roman" w:hAnsi="Times New Roman" w:cs="Times New Roman"/>
          <w:b/>
        </w:rPr>
        <w:t>родномязыке</w:t>
      </w:r>
      <w:r w:rsidR="00BD2910">
        <w:rPr>
          <w:rFonts w:ascii="Times New Roman" w:eastAsia="Times New Roman" w:hAnsi="Times New Roman" w:cs="Times New Roman"/>
          <w:b/>
        </w:rPr>
        <w:t>(татарский</w:t>
      </w:r>
      <w:r w:rsidR="00E311BE" w:rsidRPr="00DF3DBD">
        <w:rPr>
          <w:rFonts w:ascii="Times New Roman" w:eastAsia="Times New Roman" w:hAnsi="Times New Roman" w:cs="Times New Roman"/>
          <w:b/>
        </w:rPr>
        <w:t>)</w:t>
      </w:r>
      <w:r w:rsidR="00E811B3" w:rsidRPr="00DF3DBD">
        <w:rPr>
          <w:rFonts w:ascii="Times New Roman" w:eastAsia="Times New Roman" w:hAnsi="Times New Roman" w:cs="Times New Roman"/>
          <w:b/>
        </w:rPr>
        <w:t xml:space="preserve">» </w:t>
      </w:r>
      <w:r w:rsidR="00DF1A7E" w:rsidRPr="00DF3DBD">
        <w:rPr>
          <w:rFonts w:ascii="Times New Roman" w:eastAsia="Times New Roman" w:hAnsi="Times New Roman" w:cs="Times New Roman"/>
          <w:b/>
          <w:lang w:val="tt-RU"/>
        </w:rPr>
        <w:t xml:space="preserve">в 1-4 классах </w:t>
      </w:r>
      <w:r w:rsidR="00E811B3" w:rsidRPr="00DF3DBD">
        <w:rPr>
          <w:rFonts w:ascii="Times New Roman" w:eastAsia="Times New Roman" w:hAnsi="Times New Roman" w:cs="Times New Roman"/>
          <w:b/>
        </w:rPr>
        <w:t>являются:</w:t>
      </w:r>
    </w:p>
    <w:p w:rsidR="00E811B3" w:rsidRPr="00DF3DBD" w:rsidRDefault="00E811B3" w:rsidP="00DA015C">
      <w:pPr>
        <w:spacing w:line="48" w:lineRule="exact"/>
        <w:ind w:firstLine="567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23"/>
        </w:numPr>
        <w:tabs>
          <w:tab w:val="left" w:pos="307"/>
          <w:tab w:val="left" w:pos="14317"/>
        </w:tabs>
        <w:spacing w:line="271" w:lineRule="auto"/>
        <w:jc w:val="both"/>
        <w:rPr>
          <w:rFonts w:eastAsia="Times New Roman"/>
        </w:rPr>
      </w:pPr>
      <w:r w:rsidRPr="00DF3DBD">
        <w:rPr>
          <w:rFonts w:eastAsia="Times New Roman"/>
        </w:rPr>
        <w:t>понимание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DF1A7E" w:rsidRPr="00DF3DBD" w:rsidRDefault="00DF1A7E" w:rsidP="00440158">
      <w:pPr>
        <w:pStyle w:val="a4"/>
        <w:numPr>
          <w:ilvl w:val="0"/>
          <w:numId w:val="23"/>
        </w:numPr>
        <w:tabs>
          <w:tab w:val="left" w:pos="370"/>
        </w:tabs>
        <w:spacing w:line="273" w:lineRule="auto"/>
        <w:jc w:val="both"/>
        <w:rPr>
          <w:rFonts w:eastAsia="Times New Roman"/>
        </w:rPr>
      </w:pPr>
      <w:r w:rsidRPr="00DF3DBD">
        <w:rPr>
          <w:rFonts w:eastAsia="Times New Roman"/>
        </w:rPr>
        <w:t>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DF1A7E" w:rsidRPr="00DF3DBD" w:rsidRDefault="00DF1A7E" w:rsidP="00440158">
      <w:pPr>
        <w:pStyle w:val="a4"/>
        <w:numPr>
          <w:ilvl w:val="0"/>
          <w:numId w:val="23"/>
        </w:numPr>
        <w:tabs>
          <w:tab w:val="left" w:pos="291"/>
        </w:tabs>
        <w:spacing w:line="270" w:lineRule="auto"/>
        <w:jc w:val="both"/>
        <w:rPr>
          <w:rFonts w:eastAsia="Times New Roman"/>
        </w:rPr>
      </w:pPr>
      <w:r w:rsidRPr="00DF3DBD">
        <w:rPr>
          <w:rFonts w:eastAsia="Times New Roman"/>
        </w:rPr>
        <w:t>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DF1A7E" w:rsidRPr="00DF3DBD" w:rsidRDefault="00DF1A7E" w:rsidP="00440158">
      <w:pPr>
        <w:pStyle w:val="a4"/>
        <w:numPr>
          <w:ilvl w:val="0"/>
          <w:numId w:val="23"/>
        </w:numPr>
        <w:tabs>
          <w:tab w:val="left" w:pos="504"/>
        </w:tabs>
        <w:spacing w:line="271" w:lineRule="auto"/>
        <w:jc w:val="both"/>
        <w:rPr>
          <w:rFonts w:eastAsia="Times New Roman"/>
        </w:rPr>
      </w:pPr>
      <w:r w:rsidRPr="00DF3DBD">
        <w:rPr>
          <w:rFonts w:eastAsia="Times New Roman"/>
        </w:rP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E811B3" w:rsidRPr="00DF3DBD" w:rsidRDefault="00DF1A7E" w:rsidP="00440158">
      <w:pPr>
        <w:pStyle w:val="a4"/>
        <w:numPr>
          <w:ilvl w:val="0"/>
          <w:numId w:val="23"/>
        </w:numPr>
        <w:tabs>
          <w:tab w:val="left" w:pos="315"/>
        </w:tabs>
        <w:spacing w:line="271" w:lineRule="auto"/>
        <w:jc w:val="both"/>
        <w:rPr>
          <w:rFonts w:eastAsia="Times New Roman"/>
        </w:rPr>
      </w:pPr>
      <w:r w:rsidRPr="00DF3DBD">
        <w:rPr>
          <w:rFonts w:eastAsia="Times New Roman"/>
        </w:rPr>
        <w:t>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E811B3" w:rsidRPr="00DF3DBD" w:rsidRDefault="00E811B3" w:rsidP="00460987">
      <w:pPr>
        <w:spacing w:line="23" w:lineRule="exact"/>
        <w:ind w:left="567" w:firstLine="284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DF1A7E">
      <w:pPr>
        <w:tabs>
          <w:tab w:val="left" w:pos="929"/>
        </w:tabs>
        <w:spacing w:line="270" w:lineRule="auto"/>
        <w:ind w:left="567" w:right="260" w:firstLine="284"/>
        <w:jc w:val="both"/>
        <w:rPr>
          <w:rFonts w:ascii="Times New Roman" w:eastAsia="Times New Roman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В результате освоения предмета «Литературное чтен</w:t>
      </w:r>
      <w:r w:rsidR="00DA015C" w:rsidRPr="00DF3DBD">
        <w:rPr>
          <w:rFonts w:ascii="Times New Roman" w:eastAsia="Times New Roman" w:hAnsi="Times New Roman" w:cs="Times New Roman"/>
        </w:rPr>
        <w:t xml:space="preserve">ие на родном </w:t>
      </w:r>
      <w:r w:rsidR="00DF1A7E" w:rsidRPr="00DF3DBD">
        <w:rPr>
          <w:rFonts w:ascii="Times New Roman" w:eastAsia="Times New Roman" w:hAnsi="Times New Roman" w:cs="Times New Roman"/>
        </w:rPr>
        <w:t>языке</w:t>
      </w:r>
      <w:r w:rsidR="00AD0E8D">
        <w:rPr>
          <w:rFonts w:ascii="Times New Roman" w:eastAsia="Times New Roman" w:hAnsi="Times New Roman" w:cs="Times New Roman"/>
        </w:rPr>
        <w:t xml:space="preserve"> (татарский</w:t>
      </w:r>
      <w:r w:rsidR="003C7A92" w:rsidRPr="00DF3DBD">
        <w:rPr>
          <w:rFonts w:ascii="Times New Roman" w:eastAsia="Times New Roman" w:hAnsi="Times New Roman" w:cs="Times New Roman"/>
        </w:rPr>
        <w:t>)</w:t>
      </w:r>
      <w:r w:rsidR="00DF1A7E" w:rsidRPr="00DF3DBD">
        <w:rPr>
          <w:rFonts w:ascii="Times New Roman" w:eastAsia="Times New Roman" w:hAnsi="Times New Roman" w:cs="Times New Roman"/>
        </w:rPr>
        <w:t xml:space="preserve">» выпускники </w:t>
      </w:r>
      <w:r w:rsidR="00DF1A7E" w:rsidRPr="00DF3DBD">
        <w:rPr>
          <w:rFonts w:ascii="Times New Roman" w:eastAsia="Times New Roman" w:hAnsi="Times New Roman" w:cs="Times New Roman"/>
          <w:lang w:val="tt-RU"/>
        </w:rPr>
        <w:t>ш</w:t>
      </w:r>
      <w:r w:rsidRPr="00DF3DBD">
        <w:rPr>
          <w:rFonts w:ascii="Times New Roman" w:eastAsia="Times New Roman" w:hAnsi="Times New Roman" w:cs="Times New Roman"/>
        </w:rPr>
        <w:t>колы, освоившие основную образовательную программу начального общего образования, сформируют позитивное отношение к родной литературе каксредству сохранения и передачи нравственных ценностей и традиций многонациональной и мировой культуры, а также сформируют представление о Родине и ее людях, окружающем мире, культуре своего народа;приобретут первичные навыки работы с содержащейся в текстах информацией в процессе чтения соответствующих возрасту</w:t>
      </w:r>
      <w:r w:rsidR="00DF1A7E" w:rsidRPr="00DF3DBD">
        <w:rPr>
          <w:rFonts w:ascii="Times New Roman" w:eastAsia="Times New Roman" w:hAnsi="Times New Roman" w:cs="Times New Roman"/>
        </w:rPr>
        <w:t xml:space="preserve"> литературных, учебных текстов.</w:t>
      </w:r>
    </w:p>
    <w:p w:rsidR="00673459" w:rsidRDefault="00673459" w:rsidP="00BD2910">
      <w:pPr>
        <w:tabs>
          <w:tab w:val="left" w:pos="929"/>
        </w:tabs>
        <w:spacing w:line="270" w:lineRule="auto"/>
        <w:ind w:right="260"/>
        <w:jc w:val="both"/>
        <w:rPr>
          <w:rFonts w:ascii="Times New Roman" w:eastAsia="Times New Roman" w:hAnsi="Times New Roman" w:cs="Times New Roman"/>
          <w:lang w:val="tt-RU"/>
        </w:rPr>
      </w:pPr>
    </w:p>
    <w:p w:rsidR="00BD2910" w:rsidRDefault="00BD2910" w:rsidP="00BD2910">
      <w:pPr>
        <w:tabs>
          <w:tab w:val="left" w:pos="929"/>
        </w:tabs>
        <w:spacing w:line="270" w:lineRule="auto"/>
        <w:ind w:right="260"/>
        <w:jc w:val="both"/>
        <w:rPr>
          <w:rFonts w:ascii="Times New Roman" w:eastAsia="Times New Roman" w:hAnsi="Times New Roman" w:cs="Times New Roman"/>
          <w:lang w:val="tt-RU"/>
        </w:rPr>
      </w:pPr>
    </w:p>
    <w:p w:rsidR="00BD2910" w:rsidRPr="00DF3DBD" w:rsidRDefault="00BD2910" w:rsidP="00BD2910">
      <w:pPr>
        <w:tabs>
          <w:tab w:val="left" w:pos="929"/>
        </w:tabs>
        <w:spacing w:line="270" w:lineRule="auto"/>
        <w:ind w:right="260"/>
        <w:jc w:val="both"/>
        <w:rPr>
          <w:rFonts w:ascii="Times New Roman" w:eastAsia="Times New Roman" w:hAnsi="Times New Roman" w:cs="Times New Roman"/>
          <w:lang w:val="tt-RU"/>
        </w:rPr>
      </w:pPr>
    </w:p>
    <w:p w:rsidR="00DF1A7E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b/>
          <w:lang w:val="tt-RU"/>
        </w:rPr>
      </w:pPr>
      <w:r w:rsidRPr="00DF3DBD">
        <w:rPr>
          <w:rFonts w:ascii="Times New Roman" w:eastAsia="Times New Roman" w:hAnsi="Times New Roman" w:cs="Times New Roman"/>
          <w:b/>
          <w:lang w:val="tt-RU"/>
        </w:rPr>
        <w:t>Личностнымирезультатами изучения предмета «Литературное чтение на родном языке</w:t>
      </w:r>
      <w:r w:rsidR="00AD0E8D">
        <w:rPr>
          <w:rFonts w:ascii="Times New Roman" w:eastAsia="Times New Roman" w:hAnsi="Times New Roman" w:cs="Times New Roman"/>
          <w:b/>
          <w:lang w:val="tt-RU"/>
        </w:rPr>
        <w:t xml:space="preserve"> (татарский</w:t>
      </w:r>
      <w:r w:rsidR="00E311BE" w:rsidRPr="00DF3DBD">
        <w:rPr>
          <w:rFonts w:ascii="Times New Roman" w:eastAsia="Times New Roman" w:hAnsi="Times New Roman" w:cs="Times New Roman"/>
          <w:b/>
          <w:lang w:val="tt-RU"/>
        </w:rPr>
        <w:t xml:space="preserve">) </w:t>
      </w:r>
      <w:r w:rsidRPr="00DF3DBD">
        <w:rPr>
          <w:rFonts w:ascii="Times New Roman" w:eastAsia="Times New Roman" w:hAnsi="Times New Roman" w:cs="Times New Roman"/>
          <w:b/>
          <w:lang w:val="tt-RU"/>
        </w:rPr>
        <w:t>» в 1-4 классах являются:</w:t>
      </w:r>
    </w:p>
    <w:p w:rsidR="00DF1A7E" w:rsidRPr="00DF3DBD" w:rsidRDefault="00DF1A7E" w:rsidP="00440158">
      <w:pPr>
        <w:pStyle w:val="a4"/>
        <w:numPr>
          <w:ilvl w:val="0"/>
          <w:numId w:val="23"/>
        </w:numPr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lastRenderedPageBreak/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DF1A7E" w:rsidRPr="00DF3DBD" w:rsidRDefault="00DF1A7E" w:rsidP="00440158">
      <w:pPr>
        <w:pStyle w:val="a4"/>
        <w:numPr>
          <w:ilvl w:val="0"/>
          <w:numId w:val="23"/>
        </w:numPr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ценностное отношение к своей малой Родине, к традициям, государственной символике;</w:t>
      </w:r>
    </w:p>
    <w:p w:rsidR="00DF1A7E" w:rsidRPr="00DF3DBD" w:rsidRDefault="00DF1A7E" w:rsidP="00440158">
      <w:pPr>
        <w:pStyle w:val="a4"/>
        <w:numPr>
          <w:ilvl w:val="0"/>
          <w:numId w:val="23"/>
        </w:numPr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сформированность чувства прекрасного и эстетических чувств на основе знакомства с татарской культурой.</w:t>
      </w:r>
    </w:p>
    <w:p w:rsidR="00DF1A7E" w:rsidRPr="00DF3DBD" w:rsidRDefault="00500091" w:rsidP="0024630B">
      <w:pPr>
        <w:pStyle w:val="a4"/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b/>
          <w:lang w:val="tt-RU"/>
        </w:rPr>
      </w:pPr>
      <w:r w:rsidRPr="00DF3DBD">
        <w:rPr>
          <w:rFonts w:eastAsia="Times New Roman"/>
          <w:b/>
          <w:lang w:val="tt-RU"/>
        </w:rPr>
        <w:t xml:space="preserve">Метапредметным </w:t>
      </w:r>
      <w:r w:rsidR="00DF1A7E" w:rsidRPr="00DF3DBD">
        <w:rPr>
          <w:rFonts w:eastAsia="Times New Roman"/>
          <w:b/>
          <w:lang w:val="tt-RU"/>
        </w:rPr>
        <w:t>результатами изучения предмета «Литературное чтение на родном языке</w:t>
      </w:r>
      <w:r w:rsidR="00AD0E8D">
        <w:rPr>
          <w:rFonts w:eastAsia="Times New Roman"/>
          <w:b/>
          <w:lang w:val="tt-RU"/>
        </w:rPr>
        <w:t xml:space="preserve"> (татарский</w:t>
      </w:r>
      <w:r w:rsidR="00E311BE" w:rsidRPr="00DF3DBD">
        <w:rPr>
          <w:rFonts w:eastAsia="Times New Roman"/>
          <w:b/>
          <w:lang w:val="tt-RU"/>
        </w:rPr>
        <w:t xml:space="preserve">) </w:t>
      </w:r>
      <w:r w:rsidR="00DF1A7E" w:rsidRPr="00DF3DBD">
        <w:rPr>
          <w:rFonts w:eastAsia="Times New Roman"/>
          <w:b/>
          <w:lang w:val="tt-RU"/>
        </w:rPr>
        <w:t>» в 1-4 классах являются:</w:t>
      </w:r>
    </w:p>
    <w:p w:rsidR="00500091" w:rsidRPr="00DF3DBD" w:rsidRDefault="00DF1A7E" w:rsidP="00440158">
      <w:pPr>
        <w:pStyle w:val="a4"/>
        <w:numPr>
          <w:ilvl w:val="0"/>
          <w:numId w:val="23"/>
        </w:numPr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формирование основ умения учиться и способности к организации своей деятельности - умение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</w:t>
      </w:r>
      <w:r w:rsidR="00500091" w:rsidRPr="00DF3DBD">
        <w:rPr>
          <w:rFonts w:eastAsia="Times New Roman"/>
          <w:lang w:val="tt-RU"/>
        </w:rPr>
        <w:t xml:space="preserve">стниками в учебном процессе; </w:t>
      </w:r>
    </w:p>
    <w:p w:rsidR="00500091" w:rsidRPr="00DF3DBD" w:rsidRDefault="00DF1A7E" w:rsidP="00440158">
      <w:pPr>
        <w:pStyle w:val="a4"/>
        <w:numPr>
          <w:ilvl w:val="0"/>
          <w:numId w:val="23"/>
        </w:numPr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 xml:space="preserve">способность к самообразованию и самовоспитанию. </w:t>
      </w:r>
    </w:p>
    <w:p w:rsidR="00500091" w:rsidRPr="00DF3DBD" w:rsidRDefault="00500091" w:rsidP="0024630B">
      <w:pPr>
        <w:pStyle w:val="a4"/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b/>
          <w:lang w:val="tt-RU"/>
        </w:rPr>
        <w:t>Предметные результаты изучения предмета «Литературное чтение на родном языке</w:t>
      </w:r>
      <w:r w:rsidR="00AD0E8D">
        <w:rPr>
          <w:rFonts w:eastAsia="Times New Roman"/>
          <w:b/>
          <w:lang w:val="tt-RU"/>
        </w:rPr>
        <w:t xml:space="preserve"> (татарский</w:t>
      </w:r>
      <w:r w:rsidR="00E311BE" w:rsidRPr="00DF3DBD">
        <w:rPr>
          <w:rFonts w:eastAsia="Times New Roman"/>
          <w:b/>
          <w:lang w:val="tt-RU"/>
        </w:rPr>
        <w:t xml:space="preserve">) </w:t>
      </w:r>
      <w:r w:rsidRPr="00DF3DBD">
        <w:rPr>
          <w:rFonts w:eastAsia="Times New Roman"/>
          <w:b/>
          <w:lang w:val="tt-RU"/>
        </w:rPr>
        <w:t xml:space="preserve">» в 1-4 классах </w:t>
      </w:r>
      <w:r w:rsidRPr="00DF3DBD">
        <w:rPr>
          <w:rFonts w:eastAsia="Times New Roman"/>
          <w:lang w:val="tt-RU"/>
        </w:rPr>
        <w:t xml:space="preserve">по каждой изучаемой  теме приводятся в тематическом планировании в графе </w:t>
      </w:r>
      <w:r w:rsidR="00CC3C38" w:rsidRPr="00DF3DBD">
        <w:rPr>
          <w:rFonts w:eastAsia="Times New Roman"/>
          <w:lang w:val="tt-RU"/>
        </w:rPr>
        <w:t>предметный результат по теме.</w:t>
      </w:r>
    </w:p>
    <w:p w:rsidR="0024630B" w:rsidRPr="00DF3DBD" w:rsidRDefault="00DF1A7E" w:rsidP="0024630B">
      <w:pPr>
        <w:pStyle w:val="a4"/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b/>
          <w:lang w:val="tt-RU"/>
        </w:rPr>
        <w:t>По видам речевой деятельности предусматриваются следующие результаты:</w:t>
      </w:r>
    </w:p>
    <w:p w:rsidR="0024630B" w:rsidRPr="00DF3DBD" w:rsidRDefault="00DF1A7E" w:rsidP="0024630B">
      <w:pPr>
        <w:pStyle w:val="a4"/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b/>
          <w:lang w:val="tt-RU"/>
        </w:rPr>
        <w:t>в говорении</w:t>
      </w:r>
    </w:p>
    <w:p w:rsidR="0024630B" w:rsidRPr="00DF3DBD" w:rsidRDefault="00DF1A7E" w:rsidP="0024630B">
      <w:pPr>
        <w:pStyle w:val="a4"/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– вести разговор с собеседником, задавая простые вопросы и отвечать на вопросы собеседника: расспрашивать о чѐм-либо</w:t>
      </w:r>
      <w:r w:rsidR="00DB7008" w:rsidRPr="00DF3DBD">
        <w:rPr>
          <w:rFonts w:eastAsia="Times New Roman"/>
          <w:lang w:val="tt-RU"/>
        </w:rPr>
        <w:t xml:space="preserve">; </w:t>
      </w:r>
      <w:r w:rsidRPr="00DF3DBD">
        <w:rPr>
          <w:rFonts w:eastAsia="Times New Roman"/>
          <w:lang w:val="tt-RU"/>
        </w:rPr>
        <w:t>попросить о ч</w:t>
      </w:r>
      <w:r w:rsidR="0024630B" w:rsidRPr="00DF3DBD">
        <w:rPr>
          <w:rFonts w:eastAsia="Times New Roman"/>
          <w:lang w:val="tt-RU"/>
        </w:rPr>
        <w:t>ё</w:t>
      </w:r>
      <w:r w:rsidRPr="00DF3DBD">
        <w:rPr>
          <w:rFonts w:eastAsia="Times New Roman"/>
          <w:lang w:val="tt-RU"/>
        </w:rPr>
        <w:t>м-либо и отреагировать на просьбу собеседника; начать,  продолжить  и завершить разговор;</w:t>
      </w:r>
    </w:p>
    <w:p w:rsidR="0024630B" w:rsidRPr="00DF3DBD" w:rsidRDefault="00DF1A7E" w:rsidP="0024630B">
      <w:pPr>
        <w:pStyle w:val="a4"/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 xml:space="preserve">– воспризводить наизусть тексты рифмовок, стихотворений, песен; </w:t>
      </w:r>
    </w:p>
    <w:p w:rsidR="0024630B" w:rsidRPr="00DF3DBD" w:rsidRDefault="0024630B" w:rsidP="0024630B">
      <w:pPr>
        <w:pStyle w:val="a4"/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– пересказывать услышанный/</w:t>
      </w:r>
      <w:r w:rsidR="00DF1A7E" w:rsidRPr="00DF3DBD">
        <w:rPr>
          <w:rFonts w:eastAsia="Times New Roman"/>
          <w:lang w:val="tt-RU"/>
        </w:rPr>
        <w:t xml:space="preserve">прочитанный текст; </w:t>
      </w:r>
    </w:p>
    <w:p w:rsidR="00DF1A7E" w:rsidRPr="00DF3DBD" w:rsidRDefault="00DF1A7E" w:rsidP="0024630B">
      <w:pPr>
        <w:pStyle w:val="a4"/>
        <w:tabs>
          <w:tab w:val="left" w:pos="929"/>
        </w:tabs>
        <w:spacing w:line="270" w:lineRule="auto"/>
        <w:ind w:left="0" w:right="260" w:firstLine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 xml:space="preserve">– составлять собственный текст по аналогии; 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 xml:space="preserve">– осознанно строить речевое высказывание в соответствии с коммуникативными задачами; 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 xml:space="preserve">– выражать суждение относительно поступков героев; 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b/>
          <w:lang w:val="tt-RU"/>
        </w:rPr>
        <w:t>в аудировании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– понимать на слух речь учителя по ведению урока, высказывания одноклассников, небольшие тексты и сообщения, построенные на изученном речевом материале;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 xml:space="preserve">– понимать на слух информацию, которая содержится в предъявляемом тексте; определять основную мысль текста; передавать его содержание по вопросам. 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b/>
          <w:lang w:val="tt-RU"/>
        </w:rPr>
        <w:t>в чтении</w:t>
      </w:r>
    </w:p>
    <w:p w:rsidR="0024630B" w:rsidRPr="00DF3DBD" w:rsidRDefault="0024630B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 xml:space="preserve">– </w:t>
      </w:r>
      <w:r w:rsidR="00DF1A7E" w:rsidRPr="00DF3DBD">
        <w:rPr>
          <w:rFonts w:ascii="Times New Roman" w:eastAsia="Times New Roman" w:hAnsi="Times New Roman" w:cs="Times New Roman"/>
          <w:lang w:val="tt-RU"/>
        </w:rPr>
        <w:t>соотносить графический образ слова с его звуковым образом;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– соблюдать орфоэпические и интонационные нормы чтения; интонационное выделение знаков препинания;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– извлекать конкретную информацию из прочитанного;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lastRenderedPageBreak/>
        <w:t xml:space="preserve">– формулировать простые выводы на основе информации, которая содержится в тексте; 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– прогнозировать содержание книги по ее названию и оформлению, содержанию сообщения;</w:t>
      </w:r>
    </w:p>
    <w:p w:rsidR="0024630B" w:rsidRPr="00DF3DBD" w:rsidRDefault="00DF1A7E" w:rsidP="0024630B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– самостоятельно определить тему, главную мысль; деление текста (сообщения) на смысловые части, их оглавление;</w:t>
      </w:r>
    </w:p>
    <w:p w:rsidR="00DF1A7E" w:rsidRPr="00DF3DBD" w:rsidRDefault="00DF1A7E" w:rsidP="00DB7008">
      <w:pPr>
        <w:tabs>
          <w:tab w:val="left" w:pos="929"/>
        </w:tabs>
        <w:spacing w:line="270" w:lineRule="auto"/>
        <w:ind w:right="260" w:firstLine="567"/>
        <w:jc w:val="both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 xml:space="preserve">– догадываться о значении незнакомых слов по сходству с русским языком, по контексту. </w:t>
      </w:r>
    </w:p>
    <w:p w:rsidR="00E811B3" w:rsidRPr="00DF3DBD" w:rsidRDefault="00E811B3" w:rsidP="00E811B3">
      <w:pPr>
        <w:spacing w:line="11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E811B3">
      <w:pPr>
        <w:spacing w:line="43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DA015C" w:rsidP="00E811B3">
      <w:pPr>
        <w:spacing w:line="0" w:lineRule="atLeast"/>
        <w:ind w:left="283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 xml:space="preserve">Выпускник </w:t>
      </w:r>
      <w:r w:rsidR="00E811B3" w:rsidRPr="00DF3DBD">
        <w:rPr>
          <w:rFonts w:ascii="Times New Roman" w:eastAsia="Times New Roman" w:hAnsi="Times New Roman" w:cs="Times New Roman"/>
          <w:b/>
        </w:rPr>
        <w:t>МБОУ «Школа №54» Авиас</w:t>
      </w:r>
      <w:r w:rsidRPr="00DF3DBD">
        <w:rPr>
          <w:rFonts w:ascii="Times New Roman" w:eastAsia="Times New Roman" w:hAnsi="Times New Roman" w:cs="Times New Roman"/>
          <w:b/>
        </w:rPr>
        <w:t xml:space="preserve">троительного района г. Казани, освоивший основную </w:t>
      </w:r>
      <w:r w:rsidR="00E811B3" w:rsidRPr="00DF3DBD">
        <w:rPr>
          <w:rFonts w:ascii="Times New Roman" w:eastAsia="Times New Roman" w:hAnsi="Times New Roman" w:cs="Times New Roman"/>
          <w:b/>
        </w:rPr>
        <w:t xml:space="preserve">образовательную  программу </w:t>
      </w:r>
      <w:r w:rsidR="00460987" w:rsidRPr="00DF3DBD">
        <w:rPr>
          <w:rFonts w:ascii="Times New Roman" w:eastAsia="Times New Roman" w:hAnsi="Times New Roman" w:cs="Times New Roman"/>
          <w:b/>
        </w:rPr>
        <w:t xml:space="preserve"> начального общего образования, </w:t>
      </w:r>
      <w:r w:rsidR="00E811B3" w:rsidRPr="00DF3DBD">
        <w:rPr>
          <w:rFonts w:ascii="Times New Roman" w:eastAsia="Times New Roman" w:hAnsi="Times New Roman" w:cs="Times New Roman"/>
          <w:b/>
        </w:rPr>
        <w:t>научится:</w:t>
      </w:r>
    </w:p>
    <w:p w:rsidR="00E811B3" w:rsidRPr="00DF3DBD" w:rsidRDefault="00E811B3" w:rsidP="00440158">
      <w:pPr>
        <w:pStyle w:val="a4"/>
        <w:numPr>
          <w:ilvl w:val="0"/>
          <w:numId w:val="14"/>
        </w:numPr>
        <w:tabs>
          <w:tab w:val="left" w:pos="500"/>
        </w:tabs>
        <w:spacing w:line="251" w:lineRule="auto"/>
        <w:jc w:val="both"/>
        <w:rPr>
          <w:rFonts w:eastAsia="Symbol"/>
        </w:rPr>
      </w:pPr>
      <w:bookmarkStart w:id="0" w:name="page40"/>
      <w:bookmarkEnd w:id="0"/>
      <w:r w:rsidRPr="00DF3DBD">
        <w:rPr>
          <w:rFonts w:eastAsia="Times New Roman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E811B3" w:rsidRPr="00DF3DBD" w:rsidRDefault="00E811B3" w:rsidP="00460987">
      <w:pPr>
        <w:spacing w:line="26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4"/>
        </w:numPr>
        <w:tabs>
          <w:tab w:val="left" w:pos="500"/>
        </w:tabs>
        <w:spacing w:line="0" w:lineRule="atLeast"/>
        <w:jc w:val="both"/>
        <w:rPr>
          <w:rFonts w:eastAsia="Symbol"/>
        </w:rPr>
      </w:pPr>
      <w:r w:rsidRPr="00DF3DBD">
        <w:rPr>
          <w:rFonts w:eastAsia="Times New Roman"/>
        </w:rPr>
        <w:t>соблюдать орфоэпические и интонационные нормы чтения;</w:t>
      </w:r>
    </w:p>
    <w:p w:rsidR="00E811B3" w:rsidRPr="00DF3DBD" w:rsidRDefault="00E811B3" w:rsidP="00460987">
      <w:pPr>
        <w:spacing w:line="41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4"/>
        </w:numPr>
        <w:tabs>
          <w:tab w:val="left" w:pos="500"/>
        </w:tabs>
        <w:spacing w:line="0" w:lineRule="atLeast"/>
        <w:jc w:val="both"/>
        <w:rPr>
          <w:rFonts w:eastAsia="Symbol"/>
        </w:rPr>
      </w:pPr>
      <w:r w:rsidRPr="00DF3DBD">
        <w:rPr>
          <w:rFonts w:eastAsia="Times New Roman"/>
        </w:rPr>
        <w:t>осознавать смысл текста при чтении вслух и про себя</w:t>
      </w:r>
    </w:p>
    <w:p w:rsidR="00E811B3" w:rsidRPr="00DF3DBD" w:rsidRDefault="00E811B3" w:rsidP="00E811B3">
      <w:pPr>
        <w:spacing w:line="58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E811B3">
      <w:pPr>
        <w:spacing w:line="264" w:lineRule="auto"/>
        <w:ind w:left="140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>Выпускник  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E811B3" w:rsidRPr="00DF3DBD" w:rsidRDefault="00E811B3" w:rsidP="00E811B3">
      <w:pPr>
        <w:spacing w:line="38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5"/>
        </w:numPr>
        <w:tabs>
          <w:tab w:val="left" w:pos="500"/>
        </w:tabs>
        <w:spacing w:line="251" w:lineRule="auto"/>
        <w:jc w:val="both"/>
        <w:rPr>
          <w:rFonts w:eastAsia="Symbol"/>
        </w:rPr>
      </w:pPr>
      <w:r w:rsidRPr="00DF3DBD">
        <w:rPr>
          <w:rFonts w:eastAsia="Times New Roman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E811B3" w:rsidRPr="00DF3DBD" w:rsidRDefault="00E811B3" w:rsidP="00460987">
      <w:pPr>
        <w:spacing w:line="56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5"/>
        </w:numPr>
        <w:tabs>
          <w:tab w:val="left" w:pos="500"/>
        </w:tabs>
        <w:spacing w:line="251" w:lineRule="auto"/>
        <w:jc w:val="both"/>
        <w:rPr>
          <w:rFonts w:eastAsia="Symbol"/>
        </w:rPr>
      </w:pPr>
      <w:r w:rsidRPr="00DF3DBD">
        <w:rPr>
          <w:rFonts w:eastAsia="Times New Roman"/>
        </w:rPr>
        <w:t>высказывать собственное суждение о прочитанном тексте, доказывать и подтверждать его фактами со ссылками на текст;</w:t>
      </w:r>
    </w:p>
    <w:p w:rsidR="00E811B3" w:rsidRPr="00DF3DBD" w:rsidRDefault="00E811B3" w:rsidP="00460987">
      <w:pPr>
        <w:spacing w:line="26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5"/>
        </w:numPr>
        <w:tabs>
          <w:tab w:val="left" w:pos="500"/>
        </w:tabs>
        <w:spacing w:line="0" w:lineRule="atLeast"/>
        <w:jc w:val="both"/>
        <w:rPr>
          <w:rFonts w:eastAsia="Symbol"/>
        </w:rPr>
      </w:pPr>
      <w:r w:rsidRPr="00DF3DBD">
        <w:rPr>
          <w:rFonts w:eastAsia="Times New Roman"/>
        </w:rPr>
        <w:t>составлять по аналогии устные рассказы (повествование, рассуждение, описание).</w:t>
      </w:r>
    </w:p>
    <w:p w:rsidR="00E811B3" w:rsidRPr="00DF3DBD" w:rsidRDefault="00E811B3" w:rsidP="00E811B3">
      <w:pPr>
        <w:spacing w:line="46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E811B3">
      <w:pPr>
        <w:spacing w:line="0" w:lineRule="atLeast"/>
        <w:ind w:left="540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>Работа с текстом: поиск информации и понимание прочитанного</w:t>
      </w:r>
    </w:p>
    <w:p w:rsidR="00E811B3" w:rsidRPr="00DF3DBD" w:rsidRDefault="00E811B3" w:rsidP="00E811B3">
      <w:pPr>
        <w:spacing w:line="41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460987" w:rsidP="00E811B3">
      <w:pPr>
        <w:spacing w:line="0" w:lineRule="atLeast"/>
        <w:ind w:left="120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 xml:space="preserve">Выпускник </w:t>
      </w:r>
      <w:r w:rsidR="00E811B3" w:rsidRPr="00DF3DBD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 освоивший  основну</w:t>
      </w:r>
      <w:r w:rsidRPr="00DF3DBD">
        <w:rPr>
          <w:rFonts w:ascii="Times New Roman" w:eastAsia="Times New Roman" w:hAnsi="Times New Roman" w:cs="Times New Roman"/>
          <w:b/>
        </w:rPr>
        <w:t xml:space="preserve">ю  образовательную  программу начального общего образования, </w:t>
      </w:r>
      <w:r w:rsidR="00E811B3" w:rsidRPr="00DF3DBD">
        <w:rPr>
          <w:rFonts w:ascii="Times New Roman" w:eastAsia="Times New Roman" w:hAnsi="Times New Roman" w:cs="Times New Roman"/>
          <w:b/>
        </w:rPr>
        <w:t>научится:</w:t>
      </w:r>
    </w:p>
    <w:p w:rsidR="00E811B3" w:rsidRPr="00DF3DBD" w:rsidRDefault="00E811B3" w:rsidP="00E811B3">
      <w:pPr>
        <w:spacing w:line="35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6"/>
        </w:numPr>
        <w:tabs>
          <w:tab w:val="left" w:pos="500"/>
        </w:tabs>
        <w:spacing w:line="0" w:lineRule="atLeast"/>
        <w:jc w:val="both"/>
        <w:rPr>
          <w:rFonts w:eastAsia="Symbol"/>
        </w:rPr>
      </w:pPr>
      <w:r w:rsidRPr="00DF3DBD">
        <w:rPr>
          <w:rFonts w:eastAsia="Times New Roman"/>
        </w:rPr>
        <w:t>находить в тексте конкретные сведения, факты, заданные в явном виде;</w:t>
      </w:r>
    </w:p>
    <w:p w:rsidR="00E811B3" w:rsidRPr="00DF3DBD" w:rsidRDefault="00E811B3" w:rsidP="00460987">
      <w:pPr>
        <w:spacing w:line="39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6"/>
        </w:numPr>
        <w:tabs>
          <w:tab w:val="left" w:pos="500"/>
        </w:tabs>
        <w:spacing w:line="0" w:lineRule="atLeast"/>
        <w:jc w:val="both"/>
        <w:rPr>
          <w:rFonts w:eastAsia="Symbol"/>
        </w:rPr>
      </w:pPr>
      <w:r w:rsidRPr="00DF3DBD">
        <w:rPr>
          <w:rFonts w:eastAsia="Times New Roman"/>
        </w:rPr>
        <w:t>определять тему и главную мысль текста;</w:t>
      </w:r>
    </w:p>
    <w:p w:rsidR="00E811B3" w:rsidRPr="00DF3DBD" w:rsidRDefault="00E811B3" w:rsidP="00460987">
      <w:pPr>
        <w:spacing w:line="41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6"/>
        </w:numPr>
        <w:tabs>
          <w:tab w:val="left" w:pos="500"/>
        </w:tabs>
        <w:spacing w:line="0" w:lineRule="atLeast"/>
        <w:jc w:val="both"/>
        <w:rPr>
          <w:rFonts w:eastAsia="Symbol"/>
        </w:rPr>
      </w:pPr>
      <w:r w:rsidRPr="00DF3DBD">
        <w:rPr>
          <w:rFonts w:eastAsia="Times New Roman"/>
        </w:rPr>
        <w:t>делить тексты на смысловые части, составлять план текста;</w:t>
      </w:r>
    </w:p>
    <w:p w:rsidR="00E811B3" w:rsidRPr="00DF3DBD" w:rsidRDefault="00E811B3" w:rsidP="00460987">
      <w:pPr>
        <w:spacing w:line="69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6"/>
        </w:numPr>
        <w:tabs>
          <w:tab w:val="left" w:pos="500"/>
        </w:tabs>
        <w:spacing w:line="251" w:lineRule="auto"/>
        <w:jc w:val="both"/>
        <w:rPr>
          <w:rFonts w:eastAsia="Symbol"/>
        </w:rPr>
      </w:pPr>
      <w:r w:rsidRPr="00DF3DBD">
        <w:rPr>
          <w:rFonts w:eastAsia="Times New Roman"/>
        </w:rPr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E811B3" w:rsidRPr="00DF3DBD" w:rsidRDefault="00E811B3" w:rsidP="00460987">
      <w:pPr>
        <w:spacing w:line="56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6"/>
        </w:numPr>
        <w:tabs>
          <w:tab w:val="left" w:pos="500"/>
        </w:tabs>
        <w:spacing w:line="249" w:lineRule="auto"/>
        <w:jc w:val="both"/>
        <w:rPr>
          <w:rFonts w:eastAsia="Symbol"/>
        </w:rPr>
      </w:pPr>
      <w:r w:rsidRPr="00DF3DBD">
        <w:rPr>
          <w:rFonts w:eastAsia="Times New Roman"/>
        </w:rPr>
        <w:t>сравнивать между собой объекты, описанные в тексте, выделяя 2-3 существенных признака;</w:t>
      </w:r>
    </w:p>
    <w:p w:rsidR="00E811B3" w:rsidRPr="00DF3DBD" w:rsidRDefault="00E811B3" w:rsidP="00460987">
      <w:pPr>
        <w:spacing w:line="28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6"/>
        </w:numPr>
        <w:tabs>
          <w:tab w:val="left" w:pos="500"/>
        </w:tabs>
        <w:spacing w:line="0" w:lineRule="atLeast"/>
        <w:jc w:val="both"/>
        <w:rPr>
          <w:rFonts w:eastAsia="Symbol"/>
        </w:rPr>
      </w:pPr>
      <w:r w:rsidRPr="00DF3DBD">
        <w:rPr>
          <w:rFonts w:eastAsia="Times New Roman"/>
        </w:rPr>
        <w:t>понимать информацию, представленную в неявном виде;</w:t>
      </w:r>
    </w:p>
    <w:p w:rsidR="00E811B3" w:rsidRPr="00DF3DBD" w:rsidRDefault="00E811B3" w:rsidP="00460987">
      <w:pPr>
        <w:spacing w:line="72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6"/>
        </w:numPr>
        <w:tabs>
          <w:tab w:val="left" w:pos="500"/>
        </w:tabs>
        <w:spacing w:line="249" w:lineRule="auto"/>
        <w:jc w:val="both"/>
        <w:rPr>
          <w:rFonts w:eastAsia="Symbol"/>
        </w:rPr>
      </w:pPr>
      <w:r w:rsidRPr="00DF3DBD">
        <w:rPr>
          <w:rFonts w:eastAsia="Times New Roman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E811B3" w:rsidRPr="00DF3DBD" w:rsidRDefault="00E811B3" w:rsidP="00460987">
      <w:pPr>
        <w:spacing w:line="61" w:lineRule="exact"/>
        <w:jc w:val="both"/>
        <w:rPr>
          <w:rFonts w:ascii="Times New Roman" w:eastAsia="Symbol" w:hAnsi="Times New Roman" w:cs="Times New Roman"/>
        </w:rPr>
      </w:pPr>
    </w:p>
    <w:p w:rsidR="00DF1A7E" w:rsidRPr="00DF3DBD" w:rsidRDefault="00E811B3" w:rsidP="00440158">
      <w:pPr>
        <w:pStyle w:val="a4"/>
        <w:numPr>
          <w:ilvl w:val="0"/>
          <w:numId w:val="16"/>
        </w:numPr>
        <w:tabs>
          <w:tab w:val="left" w:pos="500"/>
        </w:tabs>
        <w:spacing w:line="249" w:lineRule="auto"/>
        <w:jc w:val="both"/>
        <w:rPr>
          <w:rFonts w:eastAsia="Symbol"/>
        </w:rPr>
      </w:pPr>
      <w:r w:rsidRPr="00DF3DBD">
        <w:rPr>
          <w:rFonts w:eastAsia="Times New Roman"/>
        </w:rPr>
        <w:t>использовать различные виды чтения: ознакомительное, изучающее, поисковое, выбирать нужный вид чтения в соответствии с целью чтения.</w:t>
      </w:r>
    </w:p>
    <w:p w:rsidR="00E811B3" w:rsidRPr="00DF3DBD" w:rsidRDefault="00E811B3" w:rsidP="00E811B3">
      <w:pPr>
        <w:spacing w:line="47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4109C9" w:rsidP="004109C9">
      <w:pPr>
        <w:spacing w:line="264" w:lineRule="auto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lastRenderedPageBreak/>
        <w:t xml:space="preserve">Выпускник </w:t>
      </w:r>
      <w:r w:rsidR="00E811B3" w:rsidRPr="00DF3DBD">
        <w:rPr>
          <w:rFonts w:ascii="Times New Roman" w:eastAsia="Times New Roman" w:hAnsi="Times New Roman" w:cs="Times New Roman"/>
          <w:b/>
        </w:rPr>
        <w:t>МБОУ «Школа №54» Авиастроительного района г. Казани, освоивш</w:t>
      </w:r>
      <w:r w:rsidRPr="00DF3DBD">
        <w:rPr>
          <w:rFonts w:ascii="Times New Roman" w:eastAsia="Times New Roman" w:hAnsi="Times New Roman" w:cs="Times New Roman"/>
          <w:b/>
        </w:rPr>
        <w:t xml:space="preserve">ий </w:t>
      </w:r>
      <w:r w:rsidR="00E811B3" w:rsidRPr="00DF3DBD">
        <w:rPr>
          <w:rFonts w:ascii="Times New Roman" w:eastAsia="Times New Roman" w:hAnsi="Times New Roman" w:cs="Times New Roman"/>
          <w:b/>
        </w:rPr>
        <w:t>основную образовательную программу начально</w:t>
      </w:r>
      <w:r w:rsidRPr="00DF3DBD">
        <w:rPr>
          <w:rFonts w:ascii="Times New Roman" w:eastAsia="Times New Roman" w:hAnsi="Times New Roman" w:cs="Times New Roman"/>
          <w:b/>
        </w:rPr>
        <w:t xml:space="preserve">го общего образования, получит </w:t>
      </w:r>
      <w:r w:rsidR="00E811B3" w:rsidRPr="00DF3DBD">
        <w:rPr>
          <w:rFonts w:ascii="Times New Roman" w:eastAsia="Times New Roman" w:hAnsi="Times New Roman" w:cs="Times New Roman"/>
          <w:b/>
        </w:rPr>
        <w:t>возможность научиться:</w:t>
      </w:r>
    </w:p>
    <w:p w:rsidR="00E811B3" w:rsidRPr="00DF3DBD" w:rsidRDefault="00E811B3" w:rsidP="00460987">
      <w:pPr>
        <w:spacing w:line="24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7"/>
        </w:numPr>
        <w:spacing w:line="264" w:lineRule="auto"/>
        <w:jc w:val="both"/>
        <w:rPr>
          <w:rFonts w:eastAsia="Times New Roman"/>
        </w:rPr>
      </w:pPr>
      <w:r w:rsidRPr="00DF3DBD">
        <w:rPr>
          <w:rFonts w:eastAsia="Times New Roman"/>
        </w:rPr>
        <w:t>использовать формальные элементы текста (например, подзаголовки, сноски) для поиска нужной информации;</w:t>
      </w:r>
    </w:p>
    <w:p w:rsidR="00E811B3" w:rsidRPr="00DF3DBD" w:rsidRDefault="00E811B3" w:rsidP="004109C9">
      <w:pPr>
        <w:spacing w:line="13" w:lineRule="exact"/>
        <w:ind w:firstLine="567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7"/>
        </w:numPr>
        <w:tabs>
          <w:tab w:val="left" w:pos="500"/>
        </w:tabs>
        <w:spacing w:line="0" w:lineRule="atLeast"/>
        <w:jc w:val="both"/>
        <w:rPr>
          <w:rFonts w:eastAsia="Symbol"/>
        </w:rPr>
      </w:pPr>
      <w:r w:rsidRPr="00DF3DBD">
        <w:rPr>
          <w:rFonts w:eastAsia="Times New Roman"/>
        </w:rPr>
        <w:t>работать с несколькими источниками информации;</w:t>
      </w:r>
    </w:p>
    <w:p w:rsidR="00E811B3" w:rsidRPr="00DF3DBD" w:rsidRDefault="00E811B3" w:rsidP="004109C9">
      <w:pPr>
        <w:spacing w:line="41" w:lineRule="exact"/>
        <w:ind w:firstLine="567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pStyle w:val="a4"/>
        <w:numPr>
          <w:ilvl w:val="0"/>
          <w:numId w:val="17"/>
        </w:numPr>
        <w:tabs>
          <w:tab w:val="left" w:pos="500"/>
        </w:tabs>
        <w:spacing w:line="0" w:lineRule="atLeast"/>
        <w:jc w:val="both"/>
        <w:rPr>
          <w:rFonts w:eastAsia="Symbol"/>
        </w:rPr>
      </w:pPr>
      <w:r w:rsidRPr="00DF3DBD">
        <w:rPr>
          <w:rFonts w:eastAsia="Times New Roman"/>
        </w:rPr>
        <w:t>сопоставлять информацию, полученную из нескольких источников.</w:t>
      </w:r>
    </w:p>
    <w:p w:rsidR="00E811B3" w:rsidRPr="00DF3DBD" w:rsidRDefault="00E811B3" w:rsidP="00460987">
      <w:pPr>
        <w:spacing w:line="46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60987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>Работа с текстом: преобразование и интерпретация информации</w:t>
      </w:r>
    </w:p>
    <w:p w:rsidR="00E811B3" w:rsidRPr="00DF3DBD" w:rsidRDefault="00E811B3" w:rsidP="00460987">
      <w:pPr>
        <w:spacing w:line="41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60987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 xml:space="preserve">  Выпускник   МБОУ «Школа №54» Авиастроительного р</w:t>
      </w:r>
      <w:r w:rsidR="004109C9" w:rsidRPr="00DF3DBD">
        <w:rPr>
          <w:rFonts w:ascii="Times New Roman" w:eastAsia="Times New Roman" w:hAnsi="Times New Roman" w:cs="Times New Roman"/>
          <w:b/>
        </w:rPr>
        <w:t xml:space="preserve">айона г. Казани,  освоивший </w:t>
      </w:r>
      <w:r w:rsidRPr="00DF3DBD">
        <w:rPr>
          <w:rFonts w:ascii="Times New Roman" w:eastAsia="Times New Roman" w:hAnsi="Times New Roman" w:cs="Times New Roman"/>
          <w:b/>
        </w:rPr>
        <w:t>основную  образовательную  программу   началь</w:t>
      </w:r>
      <w:r w:rsidR="00E50EF9" w:rsidRPr="00DF3DBD">
        <w:rPr>
          <w:rFonts w:ascii="Times New Roman" w:eastAsia="Times New Roman" w:hAnsi="Times New Roman" w:cs="Times New Roman"/>
          <w:b/>
        </w:rPr>
        <w:t xml:space="preserve">ного общего образования, </w:t>
      </w:r>
      <w:r w:rsidRPr="00DF3DBD">
        <w:rPr>
          <w:rFonts w:ascii="Times New Roman" w:eastAsia="Times New Roman" w:hAnsi="Times New Roman" w:cs="Times New Roman"/>
          <w:b/>
        </w:rPr>
        <w:t>научится:</w:t>
      </w:r>
    </w:p>
    <w:p w:rsidR="00E811B3" w:rsidRPr="00DF3DBD" w:rsidRDefault="00E811B3" w:rsidP="00460987">
      <w:pPr>
        <w:spacing w:line="37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0"/>
        </w:numPr>
        <w:tabs>
          <w:tab w:val="left" w:pos="500"/>
        </w:tabs>
        <w:spacing w:line="0" w:lineRule="atLeast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пересказывать текст подробно и сжато, устно и письменно;</w:t>
      </w:r>
    </w:p>
    <w:p w:rsidR="00E811B3" w:rsidRPr="00DF3DBD" w:rsidRDefault="00E811B3" w:rsidP="00460987">
      <w:pPr>
        <w:spacing w:line="69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0"/>
        </w:numPr>
        <w:tabs>
          <w:tab w:val="left" w:pos="500"/>
        </w:tabs>
        <w:spacing w:line="251" w:lineRule="auto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соотносить факты с общей идеей текста, устанавливать простые связи, не показанные в тексте напрямую;</w:t>
      </w:r>
    </w:p>
    <w:p w:rsidR="00E811B3" w:rsidRPr="00DF3DBD" w:rsidRDefault="00E811B3" w:rsidP="00460987">
      <w:pPr>
        <w:spacing w:line="56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0"/>
        </w:numPr>
        <w:tabs>
          <w:tab w:val="left" w:pos="500"/>
        </w:tabs>
        <w:spacing w:line="249" w:lineRule="auto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формулировать несложные выводы, основываясь на тексте; находить аргументы, подтверждающие вывод;</w:t>
      </w:r>
    </w:p>
    <w:p w:rsidR="00E811B3" w:rsidRPr="00DF3DBD" w:rsidRDefault="00E811B3" w:rsidP="00460987">
      <w:pPr>
        <w:spacing w:line="28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0"/>
        </w:numPr>
        <w:tabs>
          <w:tab w:val="left" w:pos="500"/>
        </w:tabs>
        <w:spacing w:line="0" w:lineRule="atLeast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сопоставлять и обобщать содержащуюся в разных частях текста информацию;</w:t>
      </w:r>
    </w:p>
    <w:p w:rsidR="00E811B3" w:rsidRPr="00DF3DBD" w:rsidRDefault="00E811B3" w:rsidP="00460987">
      <w:pPr>
        <w:spacing w:line="72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0"/>
        </w:numPr>
        <w:tabs>
          <w:tab w:val="left" w:pos="500"/>
        </w:tabs>
        <w:spacing w:line="249" w:lineRule="auto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составлять на основании текста небольшое монологическое высказывание, отвечая на поставленный вопрос.</w:t>
      </w:r>
    </w:p>
    <w:p w:rsidR="00E811B3" w:rsidRPr="00DF3DBD" w:rsidRDefault="00E811B3" w:rsidP="00460987">
      <w:pPr>
        <w:spacing w:line="266" w:lineRule="auto"/>
        <w:jc w:val="both"/>
        <w:rPr>
          <w:rFonts w:ascii="Times New Roman" w:eastAsia="Times New Roman" w:hAnsi="Times New Roman" w:cs="Times New Roman"/>
          <w:b/>
        </w:rPr>
      </w:pPr>
      <w:bookmarkStart w:id="1" w:name="page41"/>
      <w:bookmarkEnd w:id="1"/>
      <w:r w:rsidRPr="00DF3DBD">
        <w:rPr>
          <w:rFonts w:ascii="Times New Roman" w:eastAsia="Times New Roman" w:hAnsi="Times New Roman" w:cs="Times New Roman"/>
          <w:b/>
        </w:rPr>
        <w:t>Выпускник  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E811B3" w:rsidRPr="00DF3DBD" w:rsidRDefault="00E811B3" w:rsidP="00460987">
      <w:pPr>
        <w:spacing w:line="6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1"/>
        </w:numPr>
        <w:tabs>
          <w:tab w:val="left" w:pos="663"/>
        </w:tabs>
        <w:spacing w:line="0" w:lineRule="atLeast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делать выписки из прочитанных текстов с учётом цели их дальнейшего использования;</w:t>
      </w:r>
    </w:p>
    <w:p w:rsidR="00E811B3" w:rsidRPr="00DF3DBD" w:rsidRDefault="00E811B3" w:rsidP="00460987">
      <w:pPr>
        <w:spacing w:line="39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1"/>
        </w:numPr>
        <w:tabs>
          <w:tab w:val="left" w:pos="663"/>
        </w:tabs>
        <w:spacing w:line="0" w:lineRule="atLeast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составлять небольшие письменные аннотации к тексту, отзывы опрочитанном.</w:t>
      </w:r>
    </w:p>
    <w:p w:rsidR="00E811B3" w:rsidRPr="00DF3DBD" w:rsidRDefault="00E811B3" w:rsidP="00460987">
      <w:pPr>
        <w:spacing w:line="48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60987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>Работа с текстом: оценка информации</w:t>
      </w:r>
    </w:p>
    <w:p w:rsidR="00E811B3" w:rsidRPr="00DF3DBD" w:rsidRDefault="00E811B3" w:rsidP="00460987">
      <w:pPr>
        <w:spacing w:line="41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60987">
      <w:pPr>
        <w:spacing w:line="0" w:lineRule="atLeast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 xml:space="preserve">Выпускник   МБОУ «Школа №54» Авиастроительного района г. Казани  ,  освоивший  основную  образовательную  программу  </w:t>
      </w:r>
      <w:r w:rsidR="00E50EF9" w:rsidRPr="00DF3DBD">
        <w:rPr>
          <w:rFonts w:ascii="Times New Roman" w:eastAsia="Times New Roman" w:hAnsi="Times New Roman" w:cs="Times New Roman"/>
          <w:b/>
        </w:rPr>
        <w:t xml:space="preserve"> начального общего образования, </w:t>
      </w:r>
      <w:r w:rsidRPr="00DF3DBD">
        <w:rPr>
          <w:rFonts w:ascii="Times New Roman" w:eastAsia="Times New Roman" w:hAnsi="Times New Roman" w:cs="Times New Roman"/>
          <w:b/>
        </w:rPr>
        <w:t>научится:</w:t>
      </w:r>
    </w:p>
    <w:p w:rsidR="00E811B3" w:rsidRPr="00DF3DBD" w:rsidRDefault="00E811B3" w:rsidP="00460987">
      <w:pPr>
        <w:spacing w:line="37" w:lineRule="exact"/>
        <w:jc w:val="both"/>
        <w:rPr>
          <w:rFonts w:ascii="Times New Roman" w:eastAsia="Times New Roman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2"/>
        </w:numPr>
        <w:tabs>
          <w:tab w:val="left" w:pos="663"/>
        </w:tabs>
        <w:spacing w:line="0" w:lineRule="atLeast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высказывать оценочные суждения и свою точку зрения о прочитанном тексте;</w:t>
      </w:r>
    </w:p>
    <w:p w:rsidR="00E811B3" w:rsidRPr="00DF3DBD" w:rsidRDefault="00E811B3" w:rsidP="00460987">
      <w:pPr>
        <w:spacing w:line="69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2"/>
        </w:numPr>
        <w:tabs>
          <w:tab w:val="left" w:pos="663"/>
        </w:tabs>
        <w:spacing w:line="249" w:lineRule="auto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оценивать содержание, языковые особенности и структуру текста; определять место и роль иллюстративного ряда в тексте;</w:t>
      </w:r>
    </w:p>
    <w:p w:rsidR="00E811B3" w:rsidRPr="00DF3DBD" w:rsidRDefault="00E811B3" w:rsidP="00460987">
      <w:pPr>
        <w:spacing w:line="31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2"/>
        </w:numPr>
        <w:tabs>
          <w:tab w:val="left" w:pos="663"/>
        </w:tabs>
        <w:spacing w:line="0" w:lineRule="atLeast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участвовать в учебном диалоге при обсуждении прочитанного или прослушанного текста.</w:t>
      </w:r>
    </w:p>
    <w:p w:rsidR="00E811B3" w:rsidRPr="00DF3DBD" w:rsidRDefault="00E811B3" w:rsidP="00460987">
      <w:pPr>
        <w:spacing w:line="57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60987">
      <w:pPr>
        <w:spacing w:line="265" w:lineRule="auto"/>
        <w:jc w:val="both"/>
        <w:rPr>
          <w:rFonts w:ascii="Times New Roman" w:eastAsia="Times New Roman" w:hAnsi="Times New Roman" w:cs="Times New Roman"/>
          <w:b/>
        </w:rPr>
      </w:pPr>
      <w:r w:rsidRPr="00DF3DBD">
        <w:rPr>
          <w:rFonts w:ascii="Times New Roman" w:eastAsia="Times New Roman" w:hAnsi="Times New Roman" w:cs="Times New Roman"/>
          <w:b/>
        </w:rPr>
        <w:t>Выпускник  МБОУ «Школа №54» Авиастроительного района г. Казани, освоивший основную образовательную программу начального общего образования, получит возможность научиться:</w:t>
      </w:r>
    </w:p>
    <w:p w:rsidR="00E811B3" w:rsidRPr="00DF3DBD" w:rsidRDefault="00E811B3" w:rsidP="00460987">
      <w:pPr>
        <w:spacing w:line="6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2"/>
        </w:numPr>
        <w:tabs>
          <w:tab w:val="left" w:pos="663"/>
        </w:tabs>
        <w:spacing w:line="0" w:lineRule="atLeast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сопоставлять различные точки зрения;</w:t>
      </w:r>
    </w:p>
    <w:p w:rsidR="00E811B3" w:rsidRPr="00DF3DBD" w:rsidRDefault="00E811B3" w:rsidP="00460987">
      <w:pPr>
        <w:spacing w:line="41" w:lineRule="exact"/>
        <w:jc w:val="both"/>
        <w:rPr>
          <w:rFonts w:ascii="Times New Roman" w:eastAsia="Symbol" w:hAnsi="Times New Roman" w:cs="Times New Roman"/>
        </w:rPr>
      </w:pPr>
    </w:p>
    <w:p w:rsidR="00E811B3" w:rsidRPr="00DF3DBD" w:rsidRDefault="00E811B3" w:rsidP="00440158">
      <w:pPr>
        <w:numPr>
          <w:ilvl w:val="0"/>
          <w:numId w:val="12"/>
        </w:numPr>
        <w:tabs>
          <w:tab w:val="left" w:pos="663"/>
        </w:tabs>
        <w:spacing w:line="0" w:lineRule="atLeast"/>
        <w:jc w:val="both"/>
        <w:rPr>
          <w:rFonts w:ascii="Times New Roman" w:eastAsia="Symbol" w:hAnsi="Times New Roman" w:cs="Times New Roman"/>
        </w:rPr>
      </w:pPr>
      <w:r w:rsidRPr="00DF3DBD">
        <w:rPr>
          <w:rFonts w:ascii="Times New Roman" w:eastAsia="Times New Roman" w:hAnsi="Times New Roman" w:cs="Times New Roman"/>
        </w:rPr>
        <w:t>соотносить позицию автора с собственной точкой зрения.</w:t>
      </w:r>
    </w:p>
    <w:p w:rsidR="00E811B3" w:rsidRPr="00DF3DBD" w:rsidRDefault="00E811B3" w:rsidP="00460987">
      <w:pPr>
        <w:spacing w:line="267" w:lineRule="auto"/>
        <w:jc w:val="both"/>
        <w:rPr>
          <w:rFonts w:ascii="Times New Roman" w:eastAsia="Times New Roman" w:hAnsi="Times New Roman" w:cs="Times New Roman"/>
          <w:b/>
        </w:rPr>
      </w:pPr>
    </w:p>
    <w:p w:rsidR="00277805" w:rsidRPr="00DF3DBD" w:rsidRDefault="00277805" w:rsidP="003B5A60">
      <w:pPr>
        <w:pStyle w:val="a4"/>
        <w:numPr>
          <w:ilvl w:val="1"/>
          <w:numId w:val="1"/>
        </w:numPr>
        <w:spacing w:line="0" w:lineRule="atLeast"/>
        <w:ind w:left="567" w:firstLine="567"/>
        <w:jc w:val="center"/>
        <w:rPr>
          <w:rFonts w:eastAsia="Times New Roman"/>
          <w:b/>
        </w:rPr>
      </w:pPr>
      <w:r w:rsidRPr="00DF3DBD">
        <w:rPr>
          <w:rFonts w:eastAsia="Times New Roman"/>
          <w:b/>
        </w:rPr>
        <w:t xml:space="preserve">Планируемые результаты </w:t>
      </w:r>
      <w:r w:rsidR="00DB7008" w:rsidRPr="00DF3DBD">
        <w:rPr>
          <w:rFonts w:eastAsia="Times New Roman"/>
          <w:b/>
        </w:rPr>
        <w:t xml:space="preserve">освоения основной образовательной программы по литературному чтению на родном языке </w:t>
      </w:r>
      <w:r w:rsidR="00AD0E8D">
        <w:rPr>
          <w:rFonts w:eastAsia="Times New Roman"/>
          <w:b/>
        </w:rPr>
        <w:t>(татарский</w:t>
      </w:r>
      <w:r w:rsidR="00E311BE" w:rsidRPr="00DF3DBD">
        <w:rPr>
          <w:rFonts w:eastAsia="Times New Roman"/>
          <w:b/>
        </w:rPr>
        <w:t xml:space="preserve">) </w:t>
      </w:r>
      <w:r w:rsidR="00DB7008" w:rsidRPr="00DF3DBD">
        <w:rPr>
          <w:rFonts w:eastAsia="Times New Roman"/>
          <w:b/>
        </w:rPr>
        <w:t xml:space="preserve"> в 1-4 классах:</w:t>
      </w:r>
    </w:p>
    <w:p w:rsidR="00DB7008" w:rsidRPr="00DF3DBD" w:rsidRDefault="00DB7008" w:rsidP="00DB7008">
      <w:pPr>
        <w:pStyle w:val="a4"/>
        <w:spacing w:line="0" w:lineRule="atLeast"/>
        <w:ind w:left="2689"/>
        <w:rPr>
          <w:rFonts w:eastAsia="Times New Roman"/>
          <w:b/>
        </w:rPr>
      </w:pPr>
    </w:p>
    <w:p w:rsidR="00277805" w:rsidRPr="00DF3DBD" w:rsidRDefault="00277805" w:rsidP="00277805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 xml:space="preserve">1 класс </w:t>
      </w:r>
    </w:p>
    <w:p w:rsidR="00026ED0" w:rsidRPr="00DF3DBD" w:rsidRDefault="00026ED0" w:rsidP="00277805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0624A7" w:rsidRPr="00DF3DBD" w:rsidRDefault="000624A7" w:rsidP="000624A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 xml:space="preserve">Личностными результатами </w:t>
      </w:r>
      <w:r w:rsidRPr="00DF3DBD">
        <w:rPr>
          <w:rFonts w:ascii="Times New Roman" w:eastAsia="Times New Roman" w:hAnsi="Times New Roman" w:cs="Times New Roman"/>
          <w:color w:val="auto"/>
        </w:rPr>
        <w:t>освоения учащимися программы 1 класса по предмету «Литерату</w:t>
      </w:r>
      <w:r w:rsidR="00AD0E8D">
        <w:rPr>
          <w:rFonts w:ascii="Times New Roman" w:eastAsia="Times New Roman" w:hAnsi="Times New Roman" w:cs="Times New Roman"/>
          <w:color w:val="auto"/>
        </w:rPr>
        <w:t xml:space="preserve">рное чтение на родном </w:t>
      </w:r>
      <w:r w:rsidRPr="00DF3DBD">
        <w:rPr>
          <w:rFonts w:ascii="Times New Roman" w:eastAsia="Times New Roman" w:hAnsi="Times New Roman" w:cs="Times New Roman"/>
          <w:color w:val="auto"/>
        </w:rPr>
        <w:t>языке</w:t>
      </w:r>
      <w:r w:rsidR="00BD2910">
        <w:rPr>
          <w:rFonts w:ascii="Times New Roman" w:eastAsia="Times New Roman" w:hAnsi="Times New Roman" w:cs="Times New Roman"/>
          <w:color w:val="auto"/>
        </w:rPr>
        <w:t>(татарский</w:t>
      </w:r>
      <w:r w:rsidR="00BD2910" w:rsidRPr="00DF3DBD">
        <w:rPr>
          <w:rFonts w:ascii="Times New Roman" w:eastAsia="Times New Roman" w:hAnsi="Times New Roman" w:cs="Times New Roman"/>
          <w:color w:val="auto"/>
        </w:rPr>
        <w:t>)</w:t>
      </w:r>
      <w:r w:rsidRPr="00DF3DBD">
        <w:rPr>
          <w:rFonts w:ascii="Times New Roman" w:eastAsia="Times New Roman" w:hAnsi="Times New Roman" w:cs="Times New Roman"/>
          <w:color w:val="auto"/>
        </w:rPr>
        <w:t>» являются: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- понимание роли родного языка как государственного;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-формирование позитивного отношения к использованию татарского языка в межличностном и межкультурном общении;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-формирование уважительного отношения к родному языку и желание его хорошо изучать;</w:t>
      </w:r>
    </w:p>
    <w:p w:rsidR="000624A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-ориентироваться в нравственных правилах, понимать обязательность их выполнения.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 xml:space="preserve">Метапредметными 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(регулятивные, коммуникативные, познавательные) </w:t>
      </w:r>
      <w:r w:rsidRPr="00DF3DBD">
        <w:rPr>
          <w:rFonts w:ascii="Times New Roman" w:eastAsia="Times New Roman" w:hAnsi="Times New Roman" w:cs="Times New Roman"/>
          <w:b/>
          <w:color w:val="auto"/>
        </w:rPr>
        <w:t>результатами</w:t>
      </w:r>
      <w:r w:rsidRPr="00DF3DBD">
        <w:rPr>
          <w:rFonts w:ascii="Times New Roman" w:eastAsia="Times New Roman" w:hAnsi="Times New Roman" w:cs="Times New Roman"/>
          <w:color w:val="auto"/>
        </w:rPr>
        <w:t>освоения учащимися программы 1 класса по предмету «Литерату</w:t>
      </w:r>
      <w:r w:rsidR="00AD0E8D">
        <w:rPr>
          <w:rFonts w:ascii="Times New Roman" w:eastAsia="Times New Roman" w:hAnsi="Times New Roman" w:cs="Times New Roman"/>
          <w:color w:val="auto"/>
        </w:rPr>
        <w:t xml:space="preserve">рное чтение на родном </w:t>
      </w:r>
      <w:r w:rsidRPr="00DF3DBD">
        <w:rPr>
          <w:rFonts w:ascii="Times New Roman" w:eastAsia="Times New Roman" w:hAnsi="Times New Roman" w:cs="Times New Roman"/>
          <w:color w:val="auto"/>
        </w:rPr>
        <w:t>языке</w:t>
      </w:r>
      <w:r w:rsidR="00BD2910">
        <w:rPr>
          <w:rFonts w:ascii="Times New Roman" w:eastAsia="Times New Roman" w:hAnsi="Times New Roman" w:cs="Times New Roman"/>
          <w:color w:val="auto"/>
        </w:rPr>
        <w:t>(татарский</w:t>
      </w:r>
      <w:r w:rsidR="00BD2910" w:rsidRPr="00DF3DBD">
        <w:rPr>
          <w:rFonts w:ascii="Times New Roman" w:eastAsia="Times New Roman" w:hAnsi="Times New Roman" w:cs="Times New Roman"/>
          <w:color w:val="auto"/>
        </w:rPr>
        <w:t>)</w:t>
      </w:r>
      <w:r w:rsidRPr="00DF3DBD">
        <w:rPr>
          <w:rFonts w:ascii="Times New Roman" w:eastAsia="Times New Roman" w:hAnsi="Times New Roman" w:cs="Times New Roman"/>
          <w:color w:val="auto"/>
        </w:rPr>
        <w:t>» являются: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умение выполнять указания учителя;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умение организовывать учебную деятельность;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умение готовить необходимые для занятия учебные пособия, уметь правильно с ними обращаться;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развитие навыков самостоятельной подготовки и содержания рабочего места на уроке;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формирование навыков общения с собеседником;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умение работать в парах и коллективе;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умение начать, продолжить, закончить беседу с собеседником;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умение работать по образцу;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умение отвечать на вопросы по отдельным темам;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умение составлять предложения, вопросы по рисунку;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умение читать с пониманием;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>•</w:t>
      </w:r>
      <w:r w:rsidRPr="00DF3DBD">
        <w:rPr>
          <w:rFonts w:ascii="Times New Roman" w:eastAsia="Times New Roman" w:hAnsi="Times New Roman" w:cs="Times New Roman"/>
          <w:color w:val="auto"/>
        </w:rPr>
        <w:tab/>
        <w:t>оценка содержания прочитанной или прослушанной информации;</w:t>
      </w:r>
    </w:p>
    <w:p w:rsidR="00445387" w:rsidRPr="00DF3DBD" w:rsidRDefault="00445387" w:rsidP="00445387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>Предметными результатами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 освоения учащимися программы 1 класса по предмету «Литерату</w:t>
      </w:r>
      <w:r w:rsidR="00AD0E8D">
        <w:rPr>
          <w:rFonts w:ascii="Times New Roman" w:eastAsia="Times New Roman" w:hAnsi="Times New Roman" w:cs="Times New Roman"/>
          <w:color w:val="auto"/>
        </w:rPr>
        <w:t xml:space="preserve">рное чтение на родном </w:t>
      </w:r>
      <w:r w:rsidRPr="00DF3DBD">
        <w:rPr>
          <w:rFonts w:ascii="Times New Roman" w:eastAsia="Times New Roman" w:hAnsi="Times New Roman" w:cs="Times New Roman"/>
          <w:color w:val="auto"/>
        </w:rPr>
        <w:t>языке</w:t>
      </w:r>
      <w:r w:rsidR="00BD2910">
        <w:rPr>
          <w:rFonts w:ascii="Times New Roman" w:eastAsia="Times New Roman" w:hAnsi="Times New Roman" w:cs="Times New Roman"/>
          <w:color w:val="auto"/>
        </w:rPr>
        <w:t>(татарский</w:t>
      </w:r>
      <w:r w:rsidR="00BD2910" w:rsidRPr="00DF3DBD">
        <w:rPr>
          <w:rFonts w:ascii="Times New Roman" w:eastAsia="Times New Roman" w:hAnsi="Times New Roman" w:cs="Times New Roman"/>
          <w:color w:val="auto"/>
        </w:rPr>
        <w:t>)</w:t>
      </w:r>
      <w:r w:rsidRPr="00DF3DBD">
        <w:rPr>
          <w:rFonts w:ascii="Times New Roman" w:eastAsia="Times New Roman" w:hAnsi="Times New Roman" w:cs="Times New Roman"/>
          <w:color w:val="auto"/>
        </w:rPr>
        <w:t>» являются:</w:t>
      </w:r>
    </w:p>
    <w:p w:rsidR="00445387" w:rsidRPr="00DF3DBD" w:rsidRDefault="00F25669" w:rsidP="00440158">
      <w:pPr>
        <w:pStyle w:val="a4"/>
        <w:numPr>
          <w:ilvl w:val="0"/>
          <w:numId w:val="24"/>
        </w:numPr>
        <w:spacing w:line="0" w:lineRule="atLeast"/>
        <w:jc w:val="both"/>
        <w:rPr>
          <w:rFonts w:eastAsia="Times New Roman"/>
          <w:b/>
        </w:rPr>
      </w:pPr>
      <w:r w:rsidRPr="00DF3DBD">
        <w:rPr>
          <w:rFonts w:eastAsia="Times New Roman"/>
          <w:b/>
        </w:rPr>
        <w:t>Говорение</w:t>
      </w:r>
    </w:p>
    <w:p w:rsidR="00F25669" w:rsidRPr="00DF3DBD" w:rsidRDefault="00F25669" w:rsidP="00F25669">
      <w:pPr>
        <w:pStyle w:val="a4"/>
        <w:spacing w:line="0" w:lineRule="atLeast"/>
        <w:ind w:left="620"/>
        <w:jc w:val="both"/>
        <w:rPr>
          <w:rFonts w:eastAsia="Times New Roman"/>
          <w:b/>
        </w:rPr>
      </w:pPr>
      <w:r w:rsidRPr="00DF3DBD">
        <w:rPr>
          <w:rFonts w:eastAsia="Times New Roman"/>
          <w:b/>
        </w:rPr>
        <w:t>Диалогическая речь</w:t>
      </w:r>
      <w:r w:rsidR="002526AD" w:rsidRPr="00DF3DBD">
        <w:rPr>
          <w:rFonts w:eastAsia="Times New Roman"/>
          <w:b/>
        </w:rPr>
        <w:t>.</w:t>
      </w:r>
    </w:p>
    <w:p w:rsidR="00F25669" w:rsidRPr="00DF3DBD" w:rsidRDefault="00F25669" w:rsidP="00F25669">
      <w:pPr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 xml:space="preserve">В 1 классе 70-80% от времени занятия получают обучение разговорной речи. По данному виду речевой деятельности учащиеся должны обладать следующими навыками: </w:t>
      </w:r>
    </w:p>
    <w:p w:rsidR="00F25669" w:rsidRPr="00DF3DBD" w:rsidRDefault="00F25669" w:rsidP="00F25669">
      <w:pPr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установить контакт с собеседником через выбранное содержание материала, уметь задать вопрос, ответить, отклонить, подтвердить;</w:t>
      </w:r>
    </w:p>
    <w:p w:rsidR="00F25669" w:rsidRPr="00DF3DBD" w:rsidRDefault="00F25669" w:rsidP="0014756E">
      <w:pPr>
        <w:tabs>
          <w:tab w:val="left" w:pos="1701"/>
        </w:tabs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уметь выразительно читать</w:t>
      </w:r>
      <w:r w:rsidR="00E83625" w:rsidRPr="00DF3DBD">
        <w:rPr>
          <w:rFonts w:ascii="Times New Roman" w:eastAsia="Times New Roman" w:hAnsi="Times New Roman" w:cs="Times New Roman"/>
          <w:bCs/>
        </w:rPr>
        <w:t>диалоги данные в учебном пособии</w:t>
      </w:r>
      <w:r w:rsidRPr="00DF3DBD">
        <w:rPr>
          <w:rFonts w:ascii="Times New Roman" w:eastAsia="Times New Roman" w:hAnsi="Times New Roman" w:cs="Times New Roman"/>
          <w:bCs/>
        </w:rPr>
        <w:t xml:space="preserve">, </w:t>
      </w:r>
      <w:r w:rsidR="00E83625" w:rsidRPr="00DF3DBD">
        <w:rPr>
          <w:rFonts w:ascii="Times New Roman" w:eastAsia="Times New Roman" w:hAnsi="Times New Roman" w:cs="Times New Roman"/>
          <w:bCs/>
        </w:rPr>
        <w:t xml:space="preserve">составлять </w:t>
      </w:r>
      <w:r w:rsidR="00CD2D26" w:rsidRPr="00DF3DBD">
        <w:rPr>
          <w:rFonts w:ascii="Times New Roman" w:eastAsia="Times New Roman" w:hAnsi="Times New Roman" w:cs="Times New Roman"/>
          <w:bCs/>
        </w:rPr>
        <w:t xml:space="preserve">и рассказывать </w:t>
      </w:r>
      <w:r w:rsidR="00E83625" w:rsidRPr="00DF3DBD">
        <w:rPr>
          <w:rFonts w:ascii="Times New Roman" w:eastAsia="Times New Roman" w:hAnsi="Times New Roman" w:cs="Times New Roman"/>
          <w:bCs/>
        </w:rPr>
        <w:t>схожие</w:t>
      </w:r>
      <w:r w:rsidRPr="00DF3DBD">
        <w:rPr>
          <w:rFonts w:ascii="Times New Roman" w:eastAsia="Times New Roman" w:hAnsi="Times New Roman" w:cs="Times New Roman"/>
          <w:bCs/>
        </w:rPr>
        <w:t xml:space="preserve"> диалоги, участвовать в диалоге по коммуникативным целям, указанным в программе.</w:t>
      </w:r>
    </w:p>
    <w:p w:rsidR="00CE332F" w:rsidRPr="00DF3DBD" w:rsidRDefault="00CE332F" w:rsidP="00CE332F">
      <w:pPr>
        <w:ind w:left="567"/>
        <w:jc w:val="both"/>
        <w:rPr>
          <w:rFonts w:ascii="Times New Roman" w:eastAsia="Times New Roman" w:hAnsi="Times New Roman" w:cs="Times New Roman"/>
          <w:b/>
          <w:bCs/>
        </w:rPr>
      </w:pPr>
      <w:r w:rsidRPr="00DF3DBD">
        <w:rPr>
          <w:rFonts w:ascii="Times New Roman" w:eastAsia="Times New Roman" w:hAnsi="Times New Roman" w:cs="Times New Roman"/>
          <w:b/>
          <w:bCs/>
        </w:rPr>
        <w:t>Монологическая речь:</w:t>
      </w:r>
    </w:p>
    <w:p w:rsidR="00CE332F" w:rsidRPr="00DF3DBD" w:rsidRDefault="00CE332F" w:rsidP="00CE332F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 xml:space="preserve">-умение описывать живые и неживые предметы, рисунки, содержание картины; </w:t>
      </w:r>
    </w:p>
    <w:p w:rsidR="00CE332F" w:rsidRPr="00DF3DBD" w:rsidRDefault="00CE332F" w:rsidP="00CE332F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lastRenderedPageBreak/>
        <w:t>-умение предоставлять небольшую информацию по изученным темам.</w:t>
      </w:r>
    </w:p>
    <w:p w:rsidR="002526AD" w:rsidRPr="00DF3DBD" w:rsidRDefault="004440A1" w:rsidP="004440A1">
      <w:pPr>
        <w:ind w:firstLine="284"/>
        <w:jc w:val="both"/>
        <w:rPr>
          <w:rFonts w:ascii="Times New Roman" w:eastAsia="Times New Roman" w:hAnsi="Times New Roman" w:cs="Times New Roman"/>
          <w:b/>
          <w:bCs/>
        </w:rPr>
      </w:pPr>
      <w:r w:rsidRPr="00DF3DBD">
        <w:rPr>
          <w:rFonts w:ascii="Times New Roman" w:eastAsia="Times New Roman" w:hAnsi="Times New Roman" w:cs="Times New Roman"/>
          <w:b/>
          <w:bCs/>
        </w:rPr>
        <w:t xml:space="preserve">2. </w:t>
      </w:r>
      <w:r w:rsidR="002526AD" w:rsidRPr="00DF3DBD">
        <w:rPr>
          <w:rFonts w:ascii="Times New Roman" w:eastAsia="Times New Roman" w:hAnsi="Times New Roman" w:cs="Times New Roman"/>
          <w:b/>
          <w:bCs/>
        </w:rPr>
        <w:t>Сл</w:t>
      </w:r>
      <w:r w:rsidR="00501B36" w:rsidRPr="00DF3DBD">
        <w:rPr>
          <w:rFonts w:ascii="Times New Roman" w:eastAsia="Times New Roman" w:hAnsi="Times New Roman" w:cs="Times New Roman"/>
          <w:b/>
          <w:bCs/>
        </w:rPr>
        <w:t>уховое восприятие (аудирование)</w:t>
      </w:r>
    </w:p>
    <w:p w:rsidR="002526AD" w:rsidRPr="00DF3DBD" w:rsidRDefault="002526AD" w:rsidP="002526AD">
      <w:pPr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Одно из основных условий для общения – понимание собеседниками речи друг друга. Задачами обучения аудированию в 1 классе являются:</w:t>
      </w:r>
    </w:p>
    <w:p w:rsidR="002526AD" w:rsidRPr="00DF3DBD" w:rsidRDefault="002526AD" w:rsidP="002526AD">
      <w:pPr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 xml:space="preserve">- научиться понимать </w:t>
      </w:r>
      <w:r w:rsidR="00501B36" w:rsidRPr="00DF3DBD">
        <w:rPr>
          <w:rFonts w:ascii="Times New Roman" w:eastAsia="Times New Roman" w:hAnsi="Times New Roman" w:cs="Times New Roman"/>
          <w:bCs/>
        </w:rPr>
        <w:t>смысл сказанного,рассуждать</w:t>
      </w:r>
      <w:r w:rsidRPr="00DF3DBD">
        <w:rPr>
          <w:rFonts w:ascii="Times New Roman" w:eastAsia="Times New Roman" w:hAnsi="Times New Roman" w:cs="Times New Roman"/>
          <w:bCs/>
        </w:rPr>
        <w:t>, уметь общаться;</w:t>
      </w:r>
    </w:p>
    <w:p w:rsidR="002526AD" w:rsidRPr="00DF3DBD" w:rsidRDefault="002526AD" w:rsidP="002526AD">
      <w:pPr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обучение различению слов, словосочетаний, предложений, грамматических форм через слуховое восприятие;</w:t>
      </w:r>
    </w:p>
    <w:p w:rsidR="00F25669" w:rsidRPr="00DF3DBD" w:rsidRDefault="002526AD" w:rsidP="002526AD">
      <w:pPr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развитие объема слуховой памяти.</w:t>
      </w:r>
    </w:p>
    <w:p w:rsidR="00501B36" w:rsidRPr="00DF3DBD" w:rsidRDefault="00501B36" w:rsidP="00501B36">
      <w:pPr>
        <w:pStyle w:val="a4"/>
        <w:spacing w:line="0" w:lineRule="atLeast"/>
        <w:ind w:left="0" w:firstLine="284"/>
        <w:jc w:val="both"/>
        <w:rPr>
          <w:rFonts w:eastAsia="Times New Roman"/>
          <w:b/>
        </w:rPr>
      </w:pPr>
      <w:r w:rsidRPr="00DF3DBD">
        <w:rPr>
          <w:rFonts w:eastAsia="Times New Roman"/>
          <w:b/>
        </w:rPr>
        <w:t>3. Чтение</w:t>
      </w:r>
    </w:p>
    <w:p w:rsidR="00501B36" w:rsidRPr="00DF3DBD" w:rsidRDefault="00501B36" w:rsidP="00501B36">
      <w:pPr>
        <w:pStyle w:val="a4"/>
        <w:spacing w:line="0" w:lineRule="atLeast"/>
        <w:ind w:left="620"/>
        <w:jc w:val="both"/>
        <w:rPr>
          <w:rFonts w:eastAsia="Times New Roman"/>
        </w:rPr>
      </w:pPr>
      <w:r w:rsidRPr="00DF3DBD">
        <w:rPr>
          <w:rFonts w:eastAsia="Times New Roman"/>
        </w:rPr>
        <w:t xml:space="preserve">По учебной деятельности учащиеся должны обладать следующими навыками:  </w:t>
      </w:r>
    </w:p>
    <w:p w:rsidR="00501B36" w:rsidRPr="00DF3DBD" w:rsidRDefault="00501B36" w:rsidP="00501B36">
      <w:pPr>
        <w:pStyle w:val="a4"/>
        <w:spacing w:line="0" w:lineRule="atLeast"/>
        <w:ind w:left="620"/>
        <w:jc w:val="both"/>
        <w:rPr>
          <w:rFonts w:eastAsia="Times New Roman"/>
        </w:rPr>
      </w:pPr>
      <w:r w:rsidRPr="00DF3DBD">
        <w:rPr>
          <w:rFonts w:eastAsia="Times New Roman"/>
        </w:rPr>
        <w:t>- грамотное чтение букв, присущих только татарскому алфавиту, умение правильно произносить звуки;</w:t>
      </w:r>
    </w:p>
    <w:p w:rsidR="00501B36" w:rsidRPr="00DF3DBD" w:rsidRDefault="00501B36" w:rsidP="00501B36">
      <w:pPr>
        <w:pStyle w:val="a4"/>
        <w:spacing w:line="0" w:lineRule="atLeast"/>
        <w:ind w:left="620"/>
        <w:jc w:val="both"/>
        <w:rPr>
          <w:rFonts w:eastAsia="Times New Roman"/>
        </w:rPr>
      </w:pPr>
      <w:r w:rsidRPr="00DF3DBD">
        <w:rPr>
          <w:rFonts w:eastAsia="Times New Roman"/>
        </w:rPr>
        <w:t>- формирование навыков чтения и использования знаков транскрипции;</w:t>
      </w:r>
    </w:p>
    <w:p w:rsidR="00501B36" w:rsidRPr="00DF3DBD" w:rsidRDefault="00501B36" w:rsidP="00E9037E">
      <w:pPr>
        <w:pStyle w:val="a4"/>
        <w:spacing w:line="0" w:lineRule="atLeast"/>
        <w:ind w:left="709" w:hanging="89"/>
        <w:jc w:val="both"/>
        <w:rPr>
          <w:rFonts w:eastAsia="Times New Roman"/>
        </w:rPr>
      </w:pPr>
      <w:r w:rsidRPr="00DF3DBD">
        <w:rPr>
          <w:rFonts w:eastAsia="Times New Roman"/>
        </w:rPr>
        <w:t xml:space="preserve">- понять, что в словах, входящих в русский язык, и в словах, входящих в татарский язык, одна и та же буква обозначает разные звуки. </w:t>
      </w:r>
      <w:r w:rsidR="00A93FE1" w:rsidRPr="00DF3DBD">
        <w:rPr>
          <w:rFonts w:eastAsia="Times New Roman"/>
        </w:rPr>
        <w:t>И</w:t>
      </w:r>
      <w:r w:rsidRPr="00DF3DBD">
        <w:rPr>
          <w:rFonts w:eastAsia="Times New Roman"/>
        </w:rPr>
        <w:t>нтерференции</w:t>
      </w:r>
      <w:r w:rsidR="008C440C" w:rsidRPr="00DF3DBD">
        <w:rPr>
          <w:rFonts w:eastAsia="Times New Roman"/>
        </w:rPr>
        <w:t xml:space="preserve">Например: алма-автобус, </w:t>
      </w:r>
      <w:r w:rsidRPr="00DF3DBD">
        <w:rPr>
          <w:rFonts w:eastAsia="Times New Roman"/>
        </w:rPr>
        <w:t>кош-помидор и т.д.;</w:t>
      </w:r>
    </w:p>
    <w:p w:rsidR="00501B36" w:rsidRPr="00DF3DBD" w:rsidRDefault="00501B36" w:rsidP="00501B36">
      <w:pPr>
        <w:pStyle w:val="a4"/>
        <w:spacing w:line="0" w:lineRule="atLeast"/>
        <w:ind w:left="620"/>
        <w:jc w:val="both"/>
        <w:rPr>
          <w:rFonts w:eastAsia="Times New Roman"/>
        </w:rPr>
      </w:pPr>
      <w:r w:rsidRPr="00DF3DBD">
        <w:rPr>
          <w:rFonts w:eastAsia="Times New Roman"/>
        </w:rPr>
        <w:t>- формирование навыков правильного художественного чтения;</w:t>
      </w:r>
    </w:p>
    <w:p w:rsidR="00F25669" w:rsidRPr="00DF3DBD" w:rsidRDefault="00501B36" w:rsidP="00501B36">
      <w:pPr>
        <w:pStyle w:val="a4"/>
        <w:spacing w:line="0" w:lineRule="atLeast"/>
        <w:ind w:left="620"/>
        <w:jc w:val="both"/>
        <w:rPr>
          <w:rFonts w:eastAsia="Times New Roman"/>
        </w:rPr>
      </w:pPr>
      <w:r w:rsidRPr="00DF3DBD">
        <w:rPr>
          <w:rFonts w:eastAsia="Times New Roman"/>
        </w:rPr>
        <w:t>- изучение рифмовки, песен, рифмованных сказок, способствующих развитию учебной техники.</w:t>
      </w:r>
    </w:p>
    <w:p w:rsidR="00F00D9F" w:rsidRPr="00DF3DBD" w:rsidRDefault="00F00D9F" w:rsidP="00501B36">
      <w:pPr>
        <w:pStyle w:val="a4"/>
        <w:spacing w:line="0" w:lineRule="atLeast"/>
        <w:ind w:left="620"/>
        <w:jc w:val="both"/>
        <w:rPr>
          <w:rFonts w:eastAsia="Times New Roman"/>
        </w:rPr>
      </w:pPr>
    </w:p>
    <w:p w:rsidR="00F00D9F" w:rsidRPr="00DF3DBD" w:rsidRDefault="00F00D9F" w:rsidP="00F00D9F">
      <w:pPr>
        <w:pStyle w:val="a4"/>
        <w:spacing w:line="0" w:lineRule="atLeast"/>
        <w:ind w:left="620"/>
        <w:jc w:val="center"/>
        <w:rPr>
          <w:rFonts w:eastAsia="Times New Roman"/>
          <w:b/>
        </w:rPr>
      </w:pPr>
      <w:r w:rsidRPr="00DF3DBD">
        <w:rPr>
          <w:rFonts w:eastAsia="Times New Roman"/>
          <w:b/>
        </w:rPr>
        <w:t>1 сыйныф</w:t>
      </w:r>
    </w:p>
    <w:p w:rsidR="00F00D9F" w:rsidRPr="00DF3DBD" w:rsidRDefault="00F00D9F" w:rsidP="00F00D9F">
      <w:pPr>
        <w:pStyle w:val="a4"/>
        <w:spacing w:line="0" w:lineRule="atLeast"/>
        <w:ind w:left="620"/>
        <w:jc w:val="center"/>
        <w:rPr>
          <w:rFonts w:eastAsia="Times New Roman"/>
          <w:b/>
        </w:rPr>
      </w:pPr>
    </w:p>
    <w:p w:rsidR="00F00D9F" w:rsidRPr="00DF3DBD" w:rsidRDefault="00F00D9F" w:rsidP="00F00D9F">
      <w:pPr>
        <w:autoSpaceDE w:val="0"/>
        <w:autoSpaceDN w:val="0"/>
        <w:adjustRightInd w:val="0"/>
        <w:ind w:left="-1" w:firstLine="285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 xml:space="preserve">Әдәби уку предметы буенча 1 нче сыйныф программасын үзләштерүнең  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шәхси нәтиҗәләре</w:t>
      </w: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>:</w:t>
      </w:r>
    </w:p>
    <w:p w:rsidR="00F00D9F" w:rsidRPr="00DF3DBD" w:rsidRDefault="00F00D9F" w:rsidP="00F00D9F">
      <w:pPr>
        <w:tabs>
          <w:tab w:val="left" w:pos="0"/>
        </w:tabs>
        <w:autoSpaceDE w:val="0"/>
        <w:autoSpaceDN w:val="0"/>
        <w:adjustRightInd w:val="0"/>
        <w:ind w:left="-1" w:firstLine="852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F3DBD">
        <w:rPr>
          <w:rFonts w:ascii="Times New Roman" w:eastAsia="Calibri" w:hAnsi="Times New Roman" w:cs="Times New Roman"/>
          <w:color w:val="auto"/>
          <w:lang w:eastAsia="en-US"/>
        </w:rPr>
        <w:t>- туган телнең дәүләт теле буларак ролен аңлау;</w:t>
      </w:r>
    </w:p>
    <w:p w:rsidR="00F00D9F" w:rsidRPr="00DF3DBD" w:rsidRDefault="00F00D9F" w:rsidP="00F00D9F">
      <w:pPr>
        <w:tabs>
          <w:tab w:val="left" w:pos="0"/>
        </w:tabs>
        <w:autoSpaceDE w:val="0"/>
        <w:autoSpaceDN w:val="0"/>
        <w:adjustRightInd w:val="0"/>
        <w:ind w:left="-1" w:firstLine="852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color w:val="auto"/>
          <w:lang w:eastAsia="en-US"/>
        </w:rPr>
        <w:t>- шәхесара һәм мәдәниара аралашуда татар телен куллануга уңай караш булдыру;</w:t>
      </w:r>
    </w:p>
    <w:p w:rsidR="00F00D9F" w:rsidRPr="00DF3DBD" w:rsidRDefault="00F00D9F" w:rsidP="00F00D9F">
      <w:pPr>
        <w:autoSpaceDE w:val="0"/>
        <w:autoSpaceDN w:val="0"/>
        <w:adjustRightInd w:val="0"/>
        <w:ind w:left="-1" w:firstLine="852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>- туган телгә карата ихтирамлы караш булдыру һәм аны яхшы өйрәнү теләге формалаштыру;</w:t>
      </w:r>
    </w:p>
    <w:p w:rsidR="00F00D9F" w:rsidRPr="00DF3DBD" w:rsidRDefault="00F00D9F" w:rsidP="00F00D9F">
      <w:pPr>
        <w:autoSpaceDE w:val="0"/>
        <w:autoSpaceDN w:val="0"/>
        <w:adjustRightInd w:val="0"/>
        <w:ind w:left="-1" w:firstLine="852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>-әхлакый кагыйдәләрдә ориентлашу, аларны үтәүнең мәҗбүрилеген аңлау.</w:t>
      </w:r>
    </w:p>
    <w:p w:rsidR="00F00D9F" w:rsidRPr="00DF3DBD" w:rsidRDefault="00AA286C" w:rsidP="00AA286C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bCs/>
          <w:color w:val="auto"/>
          <w:lang w:val="tt-RU" w:eastAsia="en-US"/>
        </w:rPr>
        <w:t>Әдәби уку предметы буенча 1 нче сыйныф программасын үзләштерүнең</w:t>
      </w:r>
      <w:r w:rsidR="00F00D9F"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метапредмет (</w:t>
      </w:r>
      <w:r w:rsidRPr="00DF3DBD">
        <w:rPr>
          <w:rFonts w:ascii="Times New Roman" w:eastAsia="Calibri" w:hAnsi="Times New Roman" w:cs="Times New Roman"/>
          <w:iCs/>
          <w:color w:val="auto"/>
          <w:lang w:val="tt-RU" w:eastAsia="en-US"/>
        </w:rPr>
        <w:t xml:space="preserve">регулятив, коммуникатив, </w:t>
      </w:r>
      <w:r w:rsidR="00F00D9F" w:rsidRPr="00DF3DBD">
        <w:rPr>
          <w:rFonts w:ascii="Times New Roman" w:eastAsia="Calibri" w:hAnsi="Times New Roman" w:cs="Times New Roman"/>
          <w:iCs/>
          <w:color w:val="auto"/>
          <w:lang w:val="tt-RU" w:eastAsia="en-US"/>
        </w:rPr>
        <w:t>танып-белү)</w:t>
      </w:r>
      <w:r w:rsidR="00F00D9F"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нәтиҗәләре</w:t>
      </w:r>
      <w:r w:rsidR="00F00D9F" w:rsidRPr="00DF3DBD">
        <w:rPr>
          <w:rFonts w:ascii="Times New Roman" w:eastAsia="Calibri" w:hAnsi="Times New Roman" w:cs="Times New Roman"/>
          <w:color w:val="auto"/>
          <w:lang w:val="tt-RU" w:eastAsia="en-US"/>
        </w:rPr>
        <w:t>: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укытучының күрсәтмәләрен аңлап үти белү;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эш тәртибен аңлап, уку эшчәнлеген оештыра белү;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дәрескә кирәкле уку-язу әсбапларын әзерли белү, алар белән дөрес эш итә белү;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дәрестә эш урынын мөстәкыйль әзерли белү һәм тәртиптә тоту күнекмәләрен үстерү;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әңгәмәдәшең белән аралаша белү күнекмәләрен формалаштыру;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парларда һәм күмәк эшли белү;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әңгәмәдәшең белән контактны башлый, дәвам итә, тәмамлый белү;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үрнәк буенча эшли белү;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аерым темаларга караган сорауларга җавап бирә белү;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lastRenderedPageBreak/>
        <w:t>рәсем буенча җөмләләр, сораулар төзи белү;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аңлап укый белү;</w:t>
      </w:r>
    </w:p>
    <w:p w:rsidR="00F00D9F" w:rsidRPr="00DF3DBD" w:rsidRDefault="00F00D9F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укылган яки тыңланган мәгълүматның эчтәлегенә бәя бирү;</w:t>
      </w:r>
    </w:p>
    <w:p w:rsidR="00095D7A" w:rsidRPr="00DF3DBD" w:rsidRDefault="00AA286C" w:rsidP="0044015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чагыштырып нәтиҗә ясый белү күнекмәләрен формалаштыру.</w:t>
      </w:r>
    </w:p>
    <w:p w:rsidR="00095D7A" w:rsidRPr="00DF3DBD" w:rsidRDefault="00095D7A" w:rsidP="00095D7A">
      <w:pPr>
        <w:pStyle w:val="a4"/>
        <w:autoSpaceDE w:val="0"/>
        <w:autoSpaceDN w:val="0"/>
        <w:adjustRightInd w:val="0"/>
        <w:spacing w:after="200"/>
        <w:ind w:left="284"/>
        <w:jc w:val="both"/>
        <w:rPr>
          <w:rFonts w:eastAsia="Calibri"/>
          <w:b/>
          <w:bCs/>
          <w:lang w:val="tt-RU" w:eastAsia="en-US"/>
        </w:rPr>
      </w:pPr>
      <w:r w:rsidRPr="00DF3DBD">
        <w:rPr>
          <w:rFonts w:eastAsia="Calibri"/>
          <w:lang w:val="tt-RU" w:eastAsia="en-US"/>
        </w:rPr>
        <w:t xml:space="preserve">Әдәби уку предметы буенча 1 нче сыйныф программасын үзләштерүнең </w:t>
      </w:r>
      <w:r w:rsidR="00F00D9F" w:rsidRPr="00DF3DBD">
        <w:rPr>
          <w:rFonts w:eastAsia="Calibri"/>
          <w:b/>
          <w:bCs/>
          <w:lang w:val="tt-RU" w:eastAsia="en-US"/>
        </w:rPr>
        <w:t>предмет нәтиҗәләре.</w:t>
      </w:r>
    </w:p>
    <w:p w:rsidR="00095D7A" w:rsidRPr="00DF3DBD" w:rsidRDefault="00095D7A" w:rsidP="0044015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DF3DBD">
        <w:rPr>
          <w:rFonts w:eastAsia="Calibri"/>
          <w:b/>
          <w:bCs/>
          <w:lang w:val="tt-RU" w:eastAsia="en-US"/>
        </w:rPr>
        <w:t>Сөйләшү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lang w:val="tt-RU" w:eastAsia="en-US"/>
        </w:rPr>
        <w:t>Диалогик сөйләм.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 xml:space="preserve">1 нче сыйныфта дәрес вакытының 70-80% ын сөйләшергә өйрәтү ала. Сөйләм эшчәнлегенең бу төре буенча укучылар түбәндәге күнекмәләргә ия булырга тиешләр: 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сайланган эчтәлек аша әңгәмәдәшең белән контакт урнаштыра, сорау куя, җавап бирә, кире кага, раслый белү;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дәреслектә бирелгән үрнәк диалогларны сәнгатьле итеп уку, сөйләү һәм охшаш диалоглар төзү, программада күрсәтелгән коммуникатив максатлар буенча әңгәмәдә катнаша алу.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lang w:val="tt-RU" w:eastAsia="en-US"/>
        </w:rPr>
        <w:t>Монологик сөйләм: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 xml:space="preserve">– җанлы һәм җансыз предметларны, рәсем, картина эчтәлеген сурәтләп сөйли белү; 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– өйрәнелгән темалар буенча кечкенә информация бирә белү.</w:t>
      </w:r>
    </w:p>
    <w:p w:rsidR="00095D7A" w:rsidRPr="00DF3DBD" w:rsidRDefault="00095D7A" w:rsidP="0044015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200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bCs/>
          <w:lang w:eastAsia="en-US"/>
        </w:rPr>
        <w:t>Ишетеп аңлау (аудирование)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Аралашу өчен, төп шартларның берсе – әңгәмәдәшләрнең бер-берсенең сөйләмен аңлавы. 1 нче сыйныфта ишетеп аңларга өйрәтүнең бурычлары түбәндәгеләр: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нормаль темп белән әйтелгәннең ишетү аша мәгънәсен аңларга, аңлаган турында фикер йөртергә, аралашуда кулана белергә өйрәтү;</w:t>
      </w:r>
    </w:p>
    <w:p w:rsidR="00095D7A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сүзләрне, сүзтезмәләрне, җөмләләрне, грамматик формаларны бер-берсеннән ишетү аша аерырга өйрәтү;</w:t>
      </w:r>
    </w:p>
    <w:p w:rsidR="00F00D9F" w:rsidRPr="00DF3DBD" w:rsidRDefault="00F00D9F" w:rsidP="00095D7A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lang w:eastAsia="en-US"/>
        </w:rPr>
        <w:t xml:space="preserve">– ишетү хәтеренең күләмен үстерү. </w:t>
      </w:r>
    </w:p>
    <w:p w:rsidR="00F00D9F" w:rsidRPr="00DF3DBD" w:rsidRDefault="00095D7A" w:rsidP="00440158">
      <w:pPr>
        <w:pStyle w:val="a4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DF3DBD">
        <w:rPr>
          <w:rFonts w:eastAsia="Calibri"/>
          <w:b/>
          <w:bCs/>
          <w:lang w:eastAsia="en-US"/>
        </w:rPr>
        <w:t>Уку</w:t>
      </w:r>
    </w:p>
    <w:p w:rsidR="00F00D9F" w:rsidRPr="00DF3DBD" w:rsidRDefault="00F00D9F" w:rsidP="00F00D9F">
      <w:pPr>
        <w:autoSpaceDE w:val="0"/>
        <w:autoSpaceDN w:val="0"/>
        <w:adjustRightInd w:val="0"/>
        <w:ind w:left="-1" w:firstLine="56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DF3DBD">
        <w:rPr>
          <w:rFonts w:ascii="Times New Roman" w:eastAsia="Calibri" w:hAnsi="Times New Roman" w:cs="Times New Roman"/>
          <w:color w:val="auto"/>
          <w:lang w:eastAsia="en-US"/>
        </w:rPr>
        <w:t xml:space="preserve">Уку эшчәнлеге буенча укучылар түбәндәге күнекмәләргә ия булырга тиешләр:  </w:t>
      </w:r>
    </w:p>
    <w:p w:rsidR="00F00D9F" w:rsidRPr="00DF3DBD" w:rsidRDefault="00095D7A" w:rsidP="00440158">
      <w:pPr>
        <w:pStyle w:val="a4"/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т</w:t>
      </w:r>
      <w:r w:rsidR="00F00D9F" w:rsidRPr="00DF3DBD">
        <w:rPr>
          <w:rFonts w:eastAsia="Calibri"/>
          <w:lang w:eastAsia="en-US"/>
        </w:rPr>
        <w:t xml:space="preserve">атар әлифбасына гына хас хәрефләрне дөрес </w:t>
      </w:r>
      <w:r w:rsidRPr="00DF3DBD">
        <w:rPr>
          <w:rFonts w:eastAsia="Calibri"/>
          <w:lang w:eastAsia="en-US"/>
        </w:rPr>
        <w:t>уку, авазларны дөрес әйтә белү;</w:t>
      </w:r>
    </w:p>
    <w:p w:rsidR="00F00D9F" w:rsidRPr="00DF3DBD" w:rsidRDefault="00095D7A" w:rsidP="00440158">
      <w:pPr>
        <w:pStyle w:val="a4"/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F3DBD">
        <w:rPr>
          <w:rFonts w:eastAsia="Calibri"/>
          <w:lang w:val="tt-RU" w:eastAsia="en-US"/>
        </w:rPr>
        <w:t>т</w:t>
      </w:r>
      <w:r w:rsidR="00F00D9F" w:rsidRPr="00DF3DBD">
        <w:rPr>
          <w:rFonts w:eastAsia="Calibri"/>
          <w:lang w:eastAsia="en-US"/>
        </w:rPr>
        <w:t>ранскрипция билгеләрен укый һәм куллана</w:t>
      </w:r>
      <w:r w:rsidRPr="00DF3DBD">
        <w:rPr>
          <w:rFonts w:eastAsia="Calibri"/>
          <w:lang w:eastAsia="en-US"/>
        </w:rPr>
        <w:t xml:space="preserve"> белү күнекмәләрен формалаштыру;</w:t>
      </w:r>
    </w:p>
    <w:p w:rsidR="00F00D9F" w:rsidRPr="00DF3DBD" w:rsidRDefault="00095D7A" w:rsidP="00440158">
      <w:pPr>
        <w:pStyle w:val="a4"/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и</w:t>
      </w:r>
      <w:r w:rsidR="00F00D9F" w:rsidRPr="00DF3DBD">
        <w:rPr>
          <w:rFonts w:eastAsia="Calibri"/>
          <w:lang w:eastAsia="en-US"/>
        </w:rPr>
        <w:t xml:space="preserve">нтерференция күренешеннән котылу өчен, рус теленнән кергән сүзләрдә һәм татар теленең үз сүзләрендә бер үк хәрефнең төрле авазлар белдерүен аңлап аера белү. Мәсәлән: </w:t>
      </w:r>
      <w:r w:rsidR="00F00D9F" w:rsidRPr="00DF3DBD">
        <w:rPr>
          <w:rFonts w:eastAsia="Calibri"/>
          <w:i/>
          <w:iCs/>
          <w:lang w:eastAsia="en-US"/>
        </w:rPr>
        <w:t xml:space="preserve">алма – автобус; кош – помидор </w:t>
      </w:r>
      <w:r w:rsidR="00F00D9F" w:rsidRPr="00DF3DBD">
        <w:rPr>
          <w:rFonts w:eastAsia="Calibri"/>
          <w:lang w:eastAsia="en-US"/>
        </w:rPr>
        <w:t>һ.б</w:t>
      </w:r>
      <w:r w:rsidR="00F00D9F" w:rsidRPr="00DF3DBD">
        <w:rPr>
          <w:rFonts w:eastAsia="Calibri"/>
          <w:i/>
          <w:iCs/>
          <w:lang w:eastAsia="en-US"/>
        </w:rPr>
        <w:t xml:space="preserve">. </w:t>
      </w:r>
    </w:p>
    <w:p w:rsidR="00F00D9F" w:rsidRPr="00DF3DBD" w:rsidRDefault="00095D7A" w:rsidP="00440158">
      <w:pPr>
        <w:pStyle w:val="a4"/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с</w:t>
      </w:r>
      <w:r w:rsidR="00F00D9F" w:rsidRPr="00DF3DBD">
        <w:rPr>
          <w:rFonts w:eastAsia="Calibri"/>
          <w:lang w:eastAsia="en-US"/>
        </w:rPr>
        <w:t>әнгатьле дөре</w:t>
      </w:r>
      <w:r w:rsidRPr="00DF3DBD">
        <w:rPr>
          <w:rFonts w:eastAsia="Calibri"/>
          <w:lang w:eastAsia="en-US"/>
        </w:rPr>
        <w:t>с уку күнекмәләре формалаштыру;</w:t>
      </w:r>
    </w:p>
    <w:p w:rsidR="00F00D9F" w:rsidRPr="00DF3DBD" w:rsidRDefault="00095D7A" w:rsidP="00D125C1">
      <w:pPr>
        <w:pStyle w:val="a4"/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>у</w:t>
      </w:r>
      <w:r w:rsidR="00F00D9F" w:rsidRPr="00DF3DBD">
        <w:rPr>
          <w:rFonts w:eastAsia="Calibri"/>
          <w:lang w:eastAsia="en-US"/>
        </w:rPr>
        <w:t>ку техникасын үстерүгә ярдәм итә торган рифмовкалар, җырлар, рифмалаштырылган әкиятләр өйрәнү.</w:t>
      </w:r>
    </w:p>
    <w:p w:rsidR="00673459" w:rsidRPr="00DF3DBD" w:rsidRDefault="00673459" w:rsidP="0067345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lang w:val="tt-RU" w:eastAsia="en-US"/>
        </w:rPr>
      </w:pPr>
    </w:p>
    <w:p w:rsidR="00026ED0" w:rsidRDefault="00026ED0" w:rsidP="00D125C1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DF3DBD" w:rsidRPr="00DF3DBD" w:rsidRDefault="00DF3DBD" w:rsidP="00D125C1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auto"/>
          <w:u w:val="single"/>
        </w:rPr>
      </w:pPr>
    </w:p>
    <w:p w:rsidR="00277805" w:rsidRPr="00DF3DBD" w:rsidRDefault="00277805" w:rsidP="00277805">
      <w:pPr>
        <w:spacing w:line="0" w:lineRule="atLeast"/>
        <w:ind w:left="32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 xml:space="preserve">2 класс </w:t>
      </w:r>
    </w:p>
    <w:p w:rsidR="007F6F89" w:rsidRPr="00DF3DBD" w:rsidRDefault="007F6F89" w:rsidP="00277805">
      <w:pPr>
        <w:spacing w:line="0" w:lineRule="atLeast"/>
        <w:ind w:left="32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p w:rsidR="00B0408D" w:rsidRPr="00DF3DBD" w:rsidRDefault="00B0408D" w:rsidP="00B0408D">
      <w:pPr>
        <w:spacing w:line="0" w:lineRule="atLeast"/>
        <w:ind w:left="320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lastRenderedPageBreak/>
        <w:t xml:space="preserve">Личностными результатами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освоения учащимися программы 2 класса по предмету «Литературное чтение на родном языке</w:t>
      </w:r>
      <w:r w:rsidR="003F78A9">
        <w:rPr>
          <w:rFonts w:ascii="Times New Roman" w:eastAsia="Times New Roman" w:hAnsi="Times New Roman" w:cs="Times New Roman"/>
          <w:color w:val="auto"/>
          <w:lang w:val="tt-RU"/>
        </w:rPr>
        <w:t xml:space="preserve"> (татарский</w:t>
      </w:r>
      <w:r w:rsidR="001A43D0" w:rsidRPr="00DF3DBD">
        <w:rPr>
          <w:rFonts w:ascii="Times New Roman" w:eastAsia="Times New Roman" w:hAnsi="Times New Roman" w:cs="Times New Roman"/>
          <w:color w:val="auto"/>
          <w:lang w:val="tt-RU"/>
        </w:rPr>
        <w:t>)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» являются:</w:t>
      </w:r>
    </w:p>
    <w:p w:rsidR="0019269E" w:rsidRPr="00DF3DBD" w:rsidRDefault="0019269E" w:rsidP="0019269E">
      <w:pPr>
        <w:spacing w:line="0" w:lineRule="atLeast"/>
        <w:ind w:left="320" w:firstLine="531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формирование позитивного отношения к использованию татарского языка в межличностном и межкультурном общении;</w:t>
      </w:r>
    </w:p>
    <w:p w:rsidR="0019269E" w:rsidRPr="00DF3DBD" w:rsidRDefault="0019269E" w:rsidP="0019269E">
      <w:pPr>
        <w:spacing w:line="0" w:lineRule="atLeast"/>
        <w:ind w:left="320" w:firstLine="531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формирование уважительного отношения к родному языку и желание его хорошо изучать;</w:t>
      </w:r>
    </w:p>
    <w:p w:rsidR="00B0408D" w:rsidRPr="00DF3DBD" w:rsidRDefault="0019269E" w:rsidP="0019269E">
      <w:pPr>
        <w:spacing w:line="0" w:lineRule="atLeast"/>
        <w:ind w:left="320" w:firstLine="531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воспитание чувства отзывчивости, заботы по отношению к другим людям.</w:t>
      </w:r>
    </w:p>
    <w:p w:rsidR="0019269E" w:rsidRPr="00DF3DBD" w:rsidRDefault="0019269E" w:rsidP="008B00BD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 xml:space="preserve">Метапредметными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(регулятивные, коммуникативные, познавательные) </w:t>
      </w: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результатами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освоения учащимися программы 2 класса по предмету «Литературное чтение на родном языке</w:t>
      </w:r>
      <w:bookmarkStart w:id="2" w:name="_GoBack"/>
      <w:bookmarkEnd w:id="2"/>
      <w:r w:rsidR="001A43D0" w:rsidRPr="00DF3DBD">
        <w:rPr>
          <w:rFonts w:ascii="Times New Roman" w:eastAsia="Times New Roman" w:hAnsi="Times New Roman" w:cs="Times New Roman"/>
          <w:color w:val="auto"/>
          <w:lang w:val="tt-RU"/>
        </w:rPr>
        <w:t>(тата</w:t>
      </w:r>
      <w:r w:rsidR="003F78A9">
        <w:rPr>
          <w:rFonts w:ascii="Times New Roman" w:eastAsia="Times New Roman" w:hAnsi="Times New Roman" w:cs="Times New Roman"/>
          <w:color w:val="auto"/>
          <w:lang w:val="tt-RU"/>
        </w:rPr>
        <w:t>рский</w:t>
      </w:r>
      <w:r w:rsidR="001A43D0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)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» являются:</w:t>
      </w:r>
    </w:p>
    <w:p w:rsidR="0019269E" w:rsidRPr="00DF3DBD" w:rsidRDefault="0019269E" w:rsidP="0019269E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умение оценивать учебную работу;</w:t>
      </w:r>
    </w:p>
    <w:p w:rsidR="0019269E" w:rsidRPr="00DF3DBD" w:rsidRDefault="0019269E" w:rsidP="0019269E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умение организовывать учебную деятельность;</w:t>
      </w:r>
    </w:p>
    <w:p w:rsidR="0019269E" w:rsidRPr="00DF3DBD" w:rsidRDefault="0019269E" w:rsidP="0019269E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умение учителя выполнять указания;</w:t>
      </w:r>
    </w:p>
    <w:p w:rsidR="0019269E" w:rsidRPr="00DF3DBD" w:rsidRDefault="0019269E" w:rsidP="0019269E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-умение готовить необходимые учебно-письменные пособия к уроку, уметь правильно с ними обращаться;</w:t>
      </w:r>
    </w:p>
    <w:p w:rsidR="0019269E" w:rsidRPr="00DF3DBD" w:rsidRDefault="0019269E" w:rsidP="0019269E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развитие навыков самостоятельной подготовки и содержания рабочего места на уроке;</w:t>
      </w:r>
    </w:p>
    <w:p w:rsidR="0019269E" w:rsidRPr="00DF3DBD" w:rsidRDefault="0019269E" w:rsidP="0019269E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выслушивает мнение собеседника, формирует навыки общения;</w:t>
      </w:r>
    </w:p>
    <w:p w:rsidR="0019269E" w:rsidRPr="00DF3DBD" w:rsidRDefault="0019269E" w:rsidP="0019269E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умение работать в парах и коллективе;</w:t>
      </w:r>
    </w:p>
    <w:p w:rsidR="00752E25" w:rsidRPr="00DF3DBD" w:rsidRDefault="0019269E" w:rsidP="0019269E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- умение составлять предложения, вопросы по рисунку; </w:t>
      </w:r>
    </w:p>
    <w:p w:rsidR="0019269E" w:rsidRPr="00DF3DBD" w:rsidRDefault="00752E25" w:rsidP="0019269E">
      <w:pPr>
        <w:spacing w:line="0" w:lineRule="atLeast"/>
        <w:ind w:firstLine="851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- </w:t>
      </w:r>
      <w:r w:rsidR="0019269E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самостоятельно выполнять задания, понимая содержание прочитанного.</w:t>
      </w:r>
    </w:p>
    <w:p w:rsidR="0019269E" w:rsidRPr="00DF3DBD" w:rsidRDefault="008B00BD" w:rsidP="008B00BD">
      <w:pPr>
        <w:spacing w:line="0" w:lineRule="atLeas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Предметными результатами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освоения учащимися программы 2 класса по предмету «Литературное чтение на родном языке</w:t>
      </w:r>
      <w:r w:rsidR="003F78A9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(татарский</w:t>
      </w:r>
      <w:r w:rsidR="0024475B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)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» являются:</w:t>
      </w:r>
    </w:p>
    <w:p w:rsidR="00A8392C" w:rsidRPr="00DF3DBD" w:rsidRDefault="00A8392C" w:rsidP="00440158">
      <w:pPr>
        <w:pStyle w:val="a4"/>
        <w:numPr>
          <w:ilvl w:val="0"/>
          <w:numId w:val="28"/>
        </w:numPr>
        <w:spacing w:line="0" w:lineRule="atLeast"/>
        <w:ind w:left="567" w:firstLine="0"/>
        <w:jc w:val="both"/>
        <w:rPr>
          <w:rFonts w:eastAsia="Times New Roman"/>
          <w:b/>
        </w:rPr>
      </w:pPr>
      <w:r w:rsidRPr="00DF3DBD">
        <w:rPr>
          <w:rFonts w:eastAsia="Times New Roman"/>
          <w:b/>
        </w:rPr>
        <w:t>Говорение</w:t>
      </w:r>
    </w:p>
    <w:p w:rsidR="00A8392C" w:rsidRPr="00DF3DBD" w:rsidRDefault="00A8392C" w:rsidP="00A8392C">
      <w:pPr>
        <w:pStyle w:val="a4"/>
        <w:spacing w:line="0" w:lineRule="atLeast"/>
        <w:ind w:left="567"/>
        <w:jc w:val="both"/>
        <w:rPr>
          <w:rFonts w:eastAsia="Times New Roman"/>
          <w:b/>
        </w:rPr>
      </w:pPr>
      <w:r w:rsidRPr="00DF3DBD">
        <w:rPr>
          <w:rFonts w:eastAsia="Times New Roman"/>
          <w:b/>
        </w:rPr>
        <w:t>Диалогическая речь.</w:t>
      </w: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 xml:space="preserve">Во 2 классе 60-70% от времени занятия получают обучение разговорной речи. По данному виду речевой деятельности учащиеся должны обладать следующими навыками: </w:t>
      </w: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установить контакт с собеседником через выбранное содержание материала, уметь задать вопрос, ответить, отклонить, подтвердить;</w:t>
      </w:r>
    </w:p>
    <w:p w:rsidR="00A8392C" w:rsidRPr="00DF3DBD" w:rsidRDefault="00A8392C" w:rsidP="00A8392C">
      <w:pPr>
        <w:tabs>
          <w:tab w:val="left" w:pos="1701"/>
        </w:tabs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уметь выразительно читатьдиалоги данные в учебном пособии, составлять и рассказывать схожие диалоги; составлять небольшие диалоги по определённым темам; участвовать в беседе по коммуникативным целям, указанным в программе.</w:t>
      </w: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/>
          <w:bCs/>
        </w:rPr>
      </w:pPr>
      <w:r w:rsidRPr="00DF3DBD">
        <w:rPr>
          <w:rFonts w:ascii="Times New Roman" w:eastAsia="Times New Roman" w:hAnsi="Times New Roman" w:cs="Times New Roman"/>
          <w:b/>
          <w:bCs/>
        </w:rPr>
        <w:t>Монологическая речь:</w:t>
      </w: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</w:t>
      </w:r>
      <w:r w:rsidR="00EE5A8F" w:rsidRPr="00DF3DBD">
        <w:rPr>
          <w:rFonts w:ascii="Times New Roman" w:eastAsia="Times New Roman" w:hAnsi="Times New Roman" w:cs="Times New Roman"/>
          <w:bCs/>
        </w:rPr>
        <w:t xml:space="preserve"> уметь</w:t>
      </w:r>
      <w:r w:rsidRPr="00DF3DBD">
        <w:rPr>
          <w:rFonts w:ascii="Times New Roman" w:eastAsia="Times New Roman" w:hAnsi="Times New Roman" w:cs="Times New Roman"/>
          <w:bCs/>
        </w:rPr>
        <w:t xml:space="preserve"> описывать живые и неживые предметы, рисунки, содержание картины; </w:t>
      </w: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</w:t>
      </w:r>
      <w:r w:rsidR="00EE5A8F" w:rsidRPr="00DF3DBD">
        <w:rPr>
          <w:rFonts w:ascii="Times New Roman" w:eastAsia="Times New Roman" w:hAnsi="Times New Roman" w:cs="Times New Roman"/>
          <w:bCs/>
        </w:rPr>
        <w:t xml:space="preserve"> уметь</w:t>
      </w:r>
      <w:r w:rsidRPr="00DF3DBD">
        <w:rPr>
          <w:rFonts w:ascii="Times New Roman" w:eastAsia="Times New Roman" w:hAnsi="Times New Roman" w:cs="Times New Roman"/>
          <w:bCs/>
        </w:rPr>
        <w:t xml:space="preserve"> предоставлять небольшу</w:t>
      </w:r>
      <w:r w:rsidR="00EE5A8F" w:rsidRPr="00DF3DBD">
        <w:rPr>
          <w:rFonts w:ascii="Times New Roman" w:eastAsia="Times New Roman" w:hAnsi="Times New Roman" w:cs="Times New Roman"/>
          <w:bCs/>
        </w:rPr>
        <w:t>ю информацию по изученным темам;</w:t>
      </w:r>
    </w:p>
    <w:p w:rsidR="00EE5A8F" w:rsidRPr="00DF3DBD" w:rsidRDefault="00EE5A8F" w:rsidP="00EE5A8F">
      <w:pPr>
        <w:spacing w:line="0" w:lineRule="atLeast"/>
        <w:ind w:left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F3DBD">
        <w:rPr>
          <w:rFonts w:ascii="Times New Roman" w:eastAsia="Times New Roman" w:hAnsi="Times New Roman" w:cs="Times New Roman"/>
          <w:bCs/>
        </w:rPr>
        <w:t xml:space="preserve">- </w:t>
      </w:r>
      <w:r w:rsidRPr="00DF3DBD">
        <w:rPr>
          <w:rFonts w:ascii="Times New Roman" w:eastAsia="Times New Roman" w:hAnsi="Times New Roman" w:cs="Times New Roman"/>
          <w:bCs/>
          <w:lang w:val="tt-RU"/>
        </w:rPr>
        <w:t>уметь предоставлять небольшую информацию о себе, своей семье и друзьях;</w:t>
      </w:r>
    </w:p>
    <w:p w:rsidR="00EE5A8F" w:rsidRDefault="00EE5A8F" w:rsidP="00992FF2">
      <w:pPr>
        <w:pStyle w:val="a4"/>
        <w:spacing w:line="0" w:lineRule="atLeast"/>
        <w:ind w:left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</w:rPr>
        <w:t xml:space="preserve">- уметь </w:t>
      </w:r>
      <w:r w:rsidRPr="00DF3DBD">
        <w:rPr>
          <w:rFonts w:eastAsia="Times New Roman"/>
          <w:bCs/>
          <w:lang w:val="tt-RU"/>
        </w:rPr>
        <w:t>составлять рассказа по представленному плану, отрывку из прочитанного с помощью опорных слов или по представленному рисунку, с использованием изученных видов предложений.</w:t>
      </w:r>
    </w:p>
    <w:p w:rsidR="003F78A9" w:rsidRPr="00DF3DBD" w:rsidRDefault="003F78A9" w:rsidP="00992FF2">
      <w:pPr>
        <w:pStyle w:val="a4"/>
        <w:spacing w:line="0" w:lineRule="atLeast"/>
        <w:ind w:left="567"/>
        <w:jc w:val="both"/>
        <w:rPr>
          <w:rFonts w:eastAsia="Times New Roman"/>
          <w:bCs/>
          <w:lang w:val="tt-RU"/>
        </w:rPr>
      </w:pP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/>
          <w:bCs/>
        </w:rPr>
      </w:pPr>
      <w:r w:rsidRPr="00DF3DBD">
        <w:rPr>
          <w:rFonts w:ascii="Times New Roman" w:eastAsia="Times New Roman" w:hAnsi="Times New Roman" w:cs="Times New Roman"/>
          <w:b/>
          <w:bCs/>
        </w:rPr>
        <w:t>2. Слуховое восприятие (аудирование)</w:t>
      </w: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lastRenderedPageBreak/>
        <w:t>Одно из основных условий для общения – понимание собеседниками речи друг друга. Задачами обучения аудированию во 2 классе являются:</w:t>
      </w: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научиться понимать смысл сказанного, рассуждать, уметь общаться;</w:t>
      </w: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обучение различению слов, словосочетаний, предложений, грамматических форм через слуховое восприятие;</w:t>
      </w:r>
    </w:p>
    <w:p w:rsidR="00A8392C" w:rsidRPr="00DF3DBD" w:rsidRDefault="00A8392C" w:rsidP="00A8392C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 xml:space="preserve">- </w:t>
      </w:r>
      <w:r w:rsidR="00EE5A8F" w:rsidRPr="00DF3DBD">
        <w:rPr>
          <w:rFonts w:ascii="Times New Roman" w:eastAsia="Times New Roman" w:hAnsi="Times New Roman" w:cs="Times New Roman"/>
          <w:bCs/>
        </w:rPr>
        <w:t>развитие объема слуховой памяти;</w:t>
      </w:r>
    </w:p>
    <w:p w:rsidR="00EE5A8F" w:rsidRPr="00DF3DBD" w:rsidRDefault="00EE5A8F" w:rsidP="00EE5A8F">
      <w:pPr>
        <w:pStyle w:val="a4"/>
        <w:spacing w:line="0" w:lineRule="atLeast"/>
        <w:ind w:left="0" w:firstLine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</w:rPr>
        <w:t xml:space="preserve">- </w:t>
      </w:r>
      <w:r w:rsidRPr="00DF3DBD">
        <w:rPr>
          <w:rFonts w:eastAsia="Times New Roman"/>
          <w:bCs/>
          <w:lang w:val="tt-RU"/>
        </w:rPr>
        <w:t>определяь границы предложений, выражений, интонации при прослушивании;</w:t>
      </w:r>
    </w:p>
    <w:p w:rsidR="00EE5A8F" w:rsidRPr="00DF3DBD" w:rsidRDefault="00EE5A8F" w:rsidP="00992FF2">
      <w:pPr>
        <w:pStyle w:val="a4"/>
        <w:spacing w:line="0" w:lineRule="atLeast"/>
        <w:ind w:left="0" w:firstLine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уметь слушать и переводить слова, предложения;</w:t>
      </w:r>
    </w:p>
    <w:p w:rsidR="00A8392C" w:rsidRPr="00DF3DBD" w:rsidRDefault="00A8392C" w:rsidP="00A8392C">
      <w:pPr>
        <w:pStyle w:val="a4"/>
        <w:spacing w:line="0" w:lineRule="atLeast"/>
        <w:ind w:left="567"/>
        <w:jc w:val="both"/>
        <w:rPr>
          <w:rFonts w:eastAsia="Times New Roman"/>
          <w:b/>
          <w:lang w:val="tt-RU"/>
        </w:rPr>
      </w:pPr>
      <w:r w:rsidRPr="00DF3DBD">
        <w:rPr>
          <w:rFonts w:eastAsia="Times New Roman"/>
          <w:b/>
        </w:rPr>
        <w:t>3. Чтение</w:t>
      </w:r>
    </w:p>
    <w:p w:rsidR="00655B0C" w:rsidRPr="00DF3DBD" w:rsidRDefault="00655B0C" w:rsidP="00655B0C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По данному виду речевой деятельности учащиеся должны обладать следующими навыками:</w:t>
      </w:r>
    </w:p>
    <w:p w:rsidR="00655B0C" w:rsidRPr="00DF3DBD" w:rsidRDefault="00655B0C" w:rsidP="00655B0C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</w:t>
      </w:r>
      <w:r w:rsidRPr="00DF3DBD">
        <w:rPr>
          <w:rFonts w:eastAsia="Times New Roman"/>
        </w:rPr>
        <w:t>ь</w:t>
      </w:r>
      <w:r w:rsidRPr="00DF3DBD">
        <w:rPr>
          <w:rFonts w:eastAsia="Times New Roman"/>
          <w:lang w:val="tt-RU"/>
        </w:rPr>
        <w:t xml:space="preserve"> различать буквенно-звуковую систему, правильно произносить звуки, свойственные татарскому языку;</w:t>
      </w:r>
    </w:p>
    <w:p w:rsidR="00655B0C" w:rsidRPr="00DF3DBD" w:rsidRDefault="00655B0C" w:rsidP="00655B0C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уметь правильно интонировать предложения, тексты, предоставленные для чтения в учебнике;</w:t>
      </w:r>
    </w:p>
    <w:p w:rsidR="00655B0C" w:rsidRPr="00DF3DBD" w:rsidRDefault="00655B0C" w:rsidP="00655B0C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уметь находить необходимую информацию по содержанию прочитанного материала;</w:t>
      </w:r>
    </w:p>
    <w:p w:rsidR="00655B0C" w:rsidRPr="00DF3DBD" w:rsidRDefault="00655B0C" w:rsidP="00655B0C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уметь рассказывать наизусть небольшие стихотворения;</w:t>
      </w:r>
    </w:p>
    <w:p w:rsidR="00655B0C" w:rsidRPr="00DF3DBD" w:rsidRDefault="00655B0C" w:rsidP="00655B0C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умение использовать словари при чтении.</w:t>
      </w:r>
    </w:p>
    <w:p w:rsidR="00655B0C" w:rsidRPr="00DF3DBD" w:rsidRDefault="00655B0C" w:rsidP="00A8392C">
      <w:pPr>
        <w:pStyle w:val="a4"/>
        <w:spacing w:line="0" w:lineRule="atLeast"/>
        <w:ind w:left="567"/>
        <w:jc w:val="both"/>
        <w:rPr>
          <w:rFonts w:eastAsia="Times New Roman"/>
          <w:b/>
          <w:lang w:val="tt-RU"/>
        </w:rPr>
      </w:pPr>
      <w:r w:rsidRPr="00DF3DBD">
        <w:rPr>
          <w:rFonts w:eastAsia="Times New Roman"/>
        </w:rPr>
        <w:t>- уметь использовать рифмовки, песенки, рифмованные</w:t>
      </w:r>
      <w:r w:rsidR="00741A48" w:rsidRPr="00DF3DBD">
        <w:rPr>
          <w:rFonts w:eastAsia="Times New Roman"/>
        </w:rPr>
        <w:t xml:space="preserve"> сказ</w:t>
      </w:r>
      <w:r w:rsidRPr="00DF3DBD">
        <w:rPr>
          <w:rFonts w:eastAsia="Times New Roman"/>
        </w:rPr>
        <w:t>ки</w:t>
      </w:r>
      <w:r w:rsidR="00741A48" w:rsidRPr="00DF3DBD">
        <w:rPr>
          <w:rFonts w:eastAsia="Times New Roman"/>
        </w:rPr>
        <w:t xml:space="preserve"> дл развития</w:t>
      </w:r>
      <w:r w:rsidRPr="00DF3DBD">
        <w:rPr>
          <w:rFonts w:eastAsia="Times New Roman"/>
        </w:rPr>
        <w:t xml:space="preserve"> учебной техники.</w:t>
      </w:r>
    </w:p>
    <w:p w:rsidR="0019269E" w:rsidRPr="00DF3DBD" w:rsidRDefault="0019269E" w:rsidP="00B0408D">
      <w:pPr>
        <w:spacing w:line="0" w:lineRule="atLeast"/>
        <w:ind w:left="320"/>
        <w:jc w:val="both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p w:rsidR="0019269E" w:rsidRPr="00DF3DBD" w:rsidRDefault="0061415D" w:rsidP="0061415D">
      <w:pPr>
        <w:spacing w:line="0" w:lineRule="atLeast"/>
        <w:ind w:left="32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2 сы</w:t>
      </w:r>
      <w:r w:rsidR="0023381E"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й</w:t>
      </w: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ныф</w:t>
      </w:r>
    </w:p>
    <w:p w:rsidR="0061415D" w:rsidRPr="00DF3DBD" w:rsidRDefault="0061415D" w:rsidP="0061415D">
      <w:pPr>
        <w:spacing w:line="0" w:lineRule="atLeast"/>
        <w:ind w:left="32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p w:rsidR="0061415D" w:rsidRPr="00DF3DBD" w:rsidRDefault="0061415D" w:rsidP="0061415D">
      <w:pPr>
        <w:autoSpaceDE w:val="0"/>
        <w:autoSpaceDN w:val="0"/>
        <w:adjustRightInd w:val="0"/>
        <w:ind w:left="-1" w:firstLine="285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 xml:space="preserve">Әдәби уку предметы буенча 2 нче сыйныф программасын үзләштерүнең  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шәхси нәтиҗәләре</w:t>
      </w: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>: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шәхесара һәм мәдәниара аралашуда татар телен куллануга уңай караш булдыру;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туган телгә карата ихтирамлы караш булдыру һәм аны яхшы өйрәнү теләге формалаштыру;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284"/>
        </w:tabs>
        <w:ind w:left="284" w:firstLine="0"/>
        <w:contextualSpacing/>
        <w:jc w:val="both"/>
        <w:rPr>
          <w:rFonts w:ascii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ярдәмчеллек, башка кешеләргә карата кайгыртучанлык хисләрен тәрбияләү.</w:t>
      </w:r>
    </w:p>
    <w:p w:rsidR="0061415D" w:rsidRPr="00DF3DBD" w:rsidRDefault="0061415D" w:rsidP="0061415D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bCs/>
          <w:color w:val="auto"/>
          <w:lang w:val="tt-RU" w:eastAsia="en-US"/>
        </w:rPr>
        <w:t>Әдәби уку предметы буенча 2 нче сыйныф программасын үзләштерүнең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метапредмет (</w:t>
      </w:r>
      <w:r w:rsidRPr="00DF3DBD">
        <w:rPr>
          <w:rFonts w:ascii="Times New Roman" w:eastAsia="Calibri" w:hAnsi="Times New Roman" w:cs="Times New Roman"/>
          <w:iCs/>
          <w:color w:val="auto"/>
          <w:lang w:val="tt-RU" w:eastAsia="en-US"/>
        </w:rPr>
        <w:t>регулятив, коммуникатив, танып-белү)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нәтиҗәләре</w:t>
      </w: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>: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уку хезмәтенә бәя бирә белү;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эш тәртибен аңлап, уку эшчәнлеген оештыра белү;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укытучының күрсәтмәләрен аңлап үти белүе;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дәрескә кирәкле уку-язу әсбапларын әзерли белү, алар белән дөрес эш итә белү;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дәрестә эш урынын мөстәкыйль әзерли белү һәм тәртиптә тоту күнекмәләрен үстерү;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әңгәмәдәшеңнең фикерен тыңлый, аралашу күнекмәләрен формалаштыру;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парларда һәм күмәк эшли белү;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 xml:space="preserve">рәсем буенча җөмләләр, сораулар төзи белү; </w:t>
      </w:r>
    </w:p>
    <w:p w:rsidR="0061415D" w:rsidRPr="00DF3DBD" w:rsidRDefault="0061415D" w:rsidP="00440158">
      <w:pPr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rFonts w:ascii="Times New Roman" w:eastAsia="Times New Roman" w:hAnsi="Times New Roman" w:cs="Times New Roman"/>
          <w:lang w:val="tt-RU"/>
        </w:rPr>
      </w:pPr>
      <w:r w:rsidRPr="00DF3DBD">
        <w:rPr>
          <w:rFonts w:ascii="Times New Roman" w:eastAsia="Times New Roman" w:hAnsi="Times New Roman" w:cs="Times New Roman"/>
          <w:lang w:val="tt-RU"/>
        </w:rPr>
        <w:t>укыганның эчтәлеген аңлап, биремнәрне мөстәкыйль үтәү.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284"/>
        <w:jc w:val="both"/>
        <w:rPr>
          <w:rFonts w:eastAsia="Calibri"/>
          <w:b/>
          <w:bCs/>
          <w:lang w:val="tt-RU" w:eastAsia="en-US"/>
        </w:rPr>
      </w:pPr>
      <w:r w:rsidRPr="00DF3DBD">
        <w:rPr>
          <w:rFonts w:eastAsia="Calibri"/>
          <w:lang w:val="tt-RU" w:eastAsia="en-US"/>
        </w:rPr>
        <w:t>Әдәби</w:t>
      </w:r>
      <w:r w:rsidR="002C339B" w:rsidRPr="00DF3DBD">
        <w:rPr>
          <w:rFonts w:eastAsia="Calibri"/>
          <w:lang w:val="tt-RU" w:eastAsia="en-US"/>
        </w:rPr>
        <w:t xml:space="preserve"> уку предметы буенча 2</w:t>
      </w:r>
      <w:r w:rsidRPr="00DF3DBD">
        <w:rPr>
          <w:rFonts w:eastAsia="Calibri"/>
          <w:lang w:val="tt-RU" w:eastAsia="en-US"/>
        </w:rPr>
        <w:t xml:space="preserve"> нче сыйныф программасын үзләштерүнең </w:t>
      </w:r>
      <w:r w:rsidRPr="00DF3DBD">
        <w:rPr>
          <w:rFonts w:eastAsia="Calibri"/>
          <w:b/>
          <w:bCs/>
          <w:lang w:val="tt-RU" w:eastAsia="en-US"/>
        </w:rPr>
        <w:t>предмет нәтиҗәләре.</w:t>
      </w:r>
    </w:p>
    <w:p w:rsidR="0061415D" w:rsidRPr="00DF3DBD" w:rsidRDefault="0061415D" w:rsidP="00440158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DF3DBD">
        <w:rPr>
          <w:rFonts w:eastAsia="Calibri"/>
          <w:b/>
          <w:bCs/>
          <w:lang w:val="tt-RU" w:eastAsia="en-US"/>
        </w:rPr>
        <w:lastRenderedPageBreak/>
        <w:t>Сөйләшү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lang w:val="tt-RU" w:eastAsia="en-US"/>
        </w:rPr>
        <w:t>Диалогик сөйләм.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 xml:space="preserve">2 нче сыйныфта дәрес вакытының 60-70% ын сөйләшергә өйрәтү ала. Сөйләм эшчәнлегенең бу төре буенча укучылар түбәндәге күнекмәләргә ия булырга тиешләр: 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сайланган эчтәлек аша әңгәмәдәшең белән контакт урнаштыра, сорау куя, җавап бирә, кире кага, раслый белү;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дәреслектә бирелгән үрнәк диалогларны сәнгатьле итеп уку, сөйләү һәм охшаш диалоглар төзү, программада күрсәтелгән коммуникатив максатлар буенча әңгәмәдә катнаша алу.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lang w:val="tt-RU" w:eastAsia="en-US"/>
        </w:rPr>
        <w:t>Монологик сөйләм: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 xml:space="preserve">– җанлы һәм җансыз предметларны, рәсем, картина эчтәлеген сурәтләп сөйли белү; 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eastAsia="en-US"/>
        </w:rPr>
      </w:pPr>
      <w:r w:rsidRPr="00DF3DBD">
        <w:rPr>
          <w:rFonts w:eastAsia="Calibri"/>
          <w:lang w:eastAsia="en-US"/>
        </w:rPr>
        <w:t xml:space="preserve">– программада </w:t>
      </w:r>
      <w:r w:rsidRPr="00DF3DBD">
        <w:rPr>
          <w:rFonts w:eastAsia="Calibri"/>
          <w:lang w:val="tt-RU" w:eastAsia="en-US"/>
        </w:rPr>
        <w:t>күрсәтелгән темалар</w:t>
      </w:r>
      <w:r w:rsidRPr="00DF3DBD">
        <w:rPr>
          <w:rFonts w:eastAsia="Calibri"/>
          <w:lang w:eastAsia="en-US"/>
        </w:rPr>
        <w:t xml:space="preserve"> буенча кечкенә информация бирә белү.</w:t>
      </w:r>
    </w:p>
    <w:p w:rsidR="0061415D" w:rsidRPr="00DF3DBD" w:rsidRDefault="0061415D" w:rsidP="00440158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200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bCs/>
          <w:lang w:eastAsia="en-US"/>
        </w:rPr>
        <w:t>Ишетеп аңлау (аудирование)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Аралашу өчен, төп шартларның берсе – әңгәмәдәшләрнең бер-берсенең сөйләмен аңлавы. 2 нче сыйныфта ишетеп аңларга өйрәтүнең бурычлары түбәндәгеләр: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нормаль темп белән әйтелгәннең ишетү аша мәгънәсен аңларга, аңлаган турында фикер йөртергә, аралашуда кулана белергә өйрәтү;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сүзләрне, сүзтезмәләрне, җөмләләрне, грамматик формаларны бер-берсеннән ишетү аша аерырга өйрәтү;</w:t>
      </w:r>
    </w:p>
    <w:p w:rsidR="0061415D" w:rsidRPr="00DF3DBD" w:rsidRDefault="0061415D" w:rsidP="0061415D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lang w:eastAsia="en-US"/>
        </w:rPr>
        <w:t xml:space="preserve">– ишетү хәтеренең күләмен үстерү. </w:t>
      </w:r>
    </w:p>
    <w:p w:rsidR="0061415D" w:rsidRPr="00DF3DBD" w:rsidRDefault="0061415D" w:rsidP="00440158">
      <w:pPr>
        <w:pStyle w:val="a4"/>
        <w:numPr>
          <w:ilvl w:val="0"/>
          <w:numId w:val="29"/>
        </w:num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DF3DBD">
        <w:rPr>
          <w:rFonts w:eastAsia="Calibri"/>
          <w:b/>
          <w:bCs/>
          <w:lang w:eastAsia="en-US"/>
        </w:rPr>
        <w:t>Уку</w:t>
      </w:r>
    </w:p>
    <w:p w:rsidR="008C0F5E" w:rsidRPr="00DF3DBD" w:rsidRDefault="008C0F5E" w:rsidP="008C0F5E">
      <w:pPr>
        <w:pStyle w:val="a4"/>
        <w:spacing w:line="0" w:lineRule="atLeast"/>
        <w:ind w:left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Сөйләм эшчәнлегенең бу төре буенча укучылар түбәндәге күнекмәләргә ия булырга тиешләр:</w:t>
      </w:r>
    </w:p>
    <w:p w:rsidR="008C0F5E" w:rsidRPr="00DF3DBD" w:rsidRDefault="008C0F5E" w:rsidP="00EE3650">
      <w:pPr>
        <w:pStyle w:val="a4"/>
        <w:spacing w:line="0" w:lineRule="atLeast"/>
        <w:ind w:left="567" w:firstLine="284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хәреф-аваз системасын аера, татар теленә хас булган авазларны дөрес әйтеп укый белү;</w:t>
      </w:r>
    </w:p>
    <w:p w:rsidR="008C0F5E" w:rsidRPr="00DF3DBD" w:rsidRDefault="008C0F5E" w:rsidP="00EE3650">
      <w:pPr>
        <w:pStyle w:val="a4"/>
        <w:spacing w:line="0" w:lineRule="atLeast"/>
        <w:ind w:left="567" w:firstLine="284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дәреслектә уку өчен бирелгән җөмләләрне, текстларны дөрес интонаөия белән укый белү;</w:t>
      </w:r>
    </w:p>
    <w:p w:rsidR="008C0F5E" w:rsidRPr="00DF3DBD" w:rsidRDefault="008C0F5E" w:rsidP="00EE3650">
      <w:pPr>
        <w:pStyle w:val="a4"/>
        <w:spacing w:line="0" w:lineRule="atLeast"/>
        <w:ind w:left="567" w:firstLine="284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укыган материалның эчтәлегеннән кирәкле мәгълүматны аерып ала белү;</w:t>
      </w:r>
    </w:p>
    <w:p w:rsidR="008C0F5E" w:rsidRPr="00DF3DBD" w:rsidRDefault="008C0F5E" w:rsidP="00EE3650">
      <w:pPr>
        <w:pStyle w:val="a4"/>
        <w:spacing w:line="0" w:lineRule="atLeast"/>
        <w:ind w:left="567" w:firstLine="284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кечкенә күләмле шигырьләрне яттан сөйләү;</w:t>
      </w:r>
    </w:p>
    <w:p w:rsidR="0061415D" w:rsidRPr="00DF3DBD" w:rsidRDefault="008C0F5E" w:rsidP="00EE3650">
      <w:pPr>
        <w:pStyle w:val="a4"/>
        <w:spacing w:line="0" w:lineRule="atLeast"/>
        <w:ind w:left="567" w:firstLine="284"/>
        <w:jc w:val="both"/>
        <w:rPr>
          <w:rFonts w:eastAsia="Times New Roman"/>
          <w:b/>
          <w:lang w:val="tt-RU"/>
        </w:rPr>
      </w:pPr>
      <w:r w:rsidRPr="00DF3DBD">
        <w:rPr>
          <w:rFonts w:eastAsia="Times New Roman"/>
          <w:bCs/>
          <w:lang w:val="tt-RU"/>
        </w:rPr>
        <w:t>- укыганда сүзлекләр куллана белү.</w:t>
      </w:r>
    </w:p>
    <w:p w:rsidR="00D94D6C" w:rsidRPr="00DF3DBD" w:rsidRDefault="00D94D6C" w:rsidP="00277805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  <w:bookmarkStart w:id="3" w:name="page11"/>
      <w:bookmarkEnd w:id="3"/>
    </w:p>
    <w:p w:rsidR="00277805" w:rsidRPr="00DF3DBD" w:rsidRDefault="00277805" w:rsidP="00277805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3 класс</w:t>
      </w:r>
    </w:p>
    <w:p w:rsidR="0068472F" w:rsidRPr="00DF3DBD" w:rsidRDefault="0068472F" w:rsidP="00277805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p w:rsidR="00B06F1F" w:rsidRPr="00DF3DBD" w:rsidRDefault="00B06F1F" w:rsidP="00B06F1F">
      <w:pPr>
        <w:spacing w:line="0" w:lineRule="atLeast"/>
        <w:ind w:left="320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 xml:space="preserve">Личностными результатами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освоения учащимися программы 3 класса по предмету «Литературное чтение на родном языке</w:t>
      </w:r>
      <w:r w:rsidR="00A767D2">
        <w:rPr>
          <w:rFonts w:ascii="Times New Roman" w:eastAsia="Times New Roman" w:hAnsi="Times New Roman" w:cs="Times New Roman"/>
          <w:color w:val="auto"/>
          <w:lang w:val="tt-RU"/>
        </w:rPr>
        <w:t xml:space="preserve"> (татарский</w:t>
      </w:r>
      <w:r w:rsidR="00E2401B" w:rsidRPr="00DF3DBD">
        <w:rPr>
          <w:rFonts w:ascii="Times New Roman" w:eastAsia="Times New Roman" w:hAnsi="Times New Roman" w:cs="Times New Roman"/>
          <w:color w:val="auto"/>
          <w:lang w:val="tt-RU"/>
        </w:rPr>
        <w:t>)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» являются:</w:t>
      </w:r>
    </w:p>
    <w:p w:rsidR="00B06F1F" w:rsidRPr="00DF3DBD" w:rsidRDefault="00B06F1F" w:rsidP="00B06F1F">
      <w:pPr>
        <w:spacing w:line="284" w:lineRule="exact"/>
        <w:ind w:left="284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создание уважительного отношения к родному языку в межкультурном общении и желание его хорошо изучить;</w:t>
      </w:r>
    </w:p>
    <w:p w:rsidR="00B06F1F" w:rsidRPr="00DF3DBD" w:rsidRDefault="00B06F1F" w:rsidP="00B06F1F">
      <w:pPr>
        <w:spacing w:line="284" w:lineRule="exact"/>
        <w:ind w:left="284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ориентироваться в нравственных правилах, понимать обязательность их соблюдения;</w:t>
      </w:r>
    </w:p>
    <w:p w:rsidR="00B06F1F" w:rsidRPr="00DF3DBD" w:rsidRDefault="00B06F1F" w:rsidP="00B06F1F">
      <w:pPr>
        <w:spacing w:line="284" w:lineRule="exact"/>
        <w:ind w:left="284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оценка различных жизненных ситуаций и действий героев литературных произведений исходя из общечеловеческих норм;</w:t>
      </w:r>
    </w:p>
    <w:p w:rsidR="00B06F1F" w:rsidRPr="00DF3DBD" w:rsidRDefault="00B06F1F" w:rsidP="00B06F1F">
      <w:pPr>
        <w:spacing w:line="284" w:lineRule="exact"/>
        <w:ind w:left="284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- формирование значимости таких понятий как </w:t>
      </w:r>
      <w:r w:rsidRPr="00DF3DBD">
        <w:rPr>
          <w:rFonts w:ascii="Times New Roman" w:eastAsia="Times New Roman" w:hAnsi="Times New Roman" w:cs="Times New Roman"/>
          <w:bCs/>
          <w:color w:val="auto"/>
        </w:rPr>
        <w:t>«семья», «Родина», «милосердие», «терпение, забота о других людях», « помощь друг другу».</w:t>
      </w:r>
    </w:p>
    <w:p w:rsidR="00C3488C" w:rsidRPr="00DF3DBD" w:rsidRDefault="00C3488C" w:rsidP="00C3488C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lastRenderedPageBreak/>
        <w:t xml:space="preserve">Метапредметными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(регулятивные, коммуникативные, познавательные) </w:t>
      </w: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результатами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освоения учащимися программы 3 класса по предмету «Литературное чтение на родном языке</w:t>
      </w:r>
      <w:r w:rsidR="00A767D2">
        <w:rPr>
          <w:rFonts w:ascii="Times New Roman" w:eastAsia="Times New Roman" w:hAnsi="Times New Roman" w:cs="Times New Roman"/>
          <w:color w:val="auto"/>
          <w:lang w:val="tt-RU"/>
        </w:rPr>
        <w:t xml:space="preserve"> (татарский</w:t>
      </w:r>
      <w:r w:rsidR="00D6249D" w:rsidRPr="00DF3DBD">
        <w:rPr>
          <w:rFonts w:ascii="Times New Roman" w:eastAsia="Times New Roman" w:hAnsi="Times New Roman" w:cs="Times New Roman"/>
          <w:color w:val="auto"/>
          <w:lang w:val="tt-RU"/>
        </w:rPr>
        <w:t>)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» являются:</w:t>
      </w:r>
    </w:p>
    <w:p w:rsidR="00C3488C" w:rsidRPr="00DF3DBD" w:rsidRDefault="00C3488C" w:rsidP="00440158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способствует развитию мышления, интеллектуальных и творческих способностей учащихся, а также формированию универсальных учебных действий (познавательных, регулятивных, коммуникативных), необходимых для решения проблем, возникающих в реальной жизни;</w:t>
      </w:r>
    </w:p>
    <w:p w:rsidR="00C3488C" w:rsidRPr="00DF3DBD" w:rsidRDefault="00C3488C" w:rsidP="00440158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 учащихся развиваются навыки, необходимые для жизни и работы в информационном обществе. Учащиеся получают опыт работы с информационными объектами, передаваемыми посредством различных коммуникационных технологий; учатся готовить презентационные материалы и выступать перед небольшой аудиторией;</w:t>
      </w:r>
    </w:p>
    <w:p w:rsidR="00C3488C" w:rsidRPr="00DF3DBD" w:rsidRDefault="00C3488C" w:rsidP="00440158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 учащихся формируются навыки применения методов работы, которые не наносят вреда здоровью при работе с компьютером или другими средствами ИКТ.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Познавательные результаты: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 xml:space="preserve">- 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уметь логически, индуктивно,дедуктивно мыслить, выявлять причинно-следственныесвязи, 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-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уметь определять проблемы творческого и поискового характера, создание алгоритма для их решения;</w:t>
      </w:r>
    </w:p>
    <w:p w:rsidR="0057357B" w:rsidRPr="00DF3DBD" w:rsidRDefault="0057357B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отвечать на вопросы по определённым темам;</w:t>
      </w:r>
    </w:p>
    <w:p w:rsidR="0057357B" w:rsidRPr="00DF3DBD" w:rsidRDefault="0057357B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составлять предложения по рисунку, составлять вопросы;</w:t>
      </w:r>
    </w:p>
    <w:p w:rsidR="0057357B" w:rsidRPr="00DF3DBD" w:rsidRDefault="0057357B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понимать прочитанное, давать оценку по прочитанному или прослушанному матеиалу;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определять общие признаки объекта</w:t>
      </w:r>
      <w:r w:rsidR="0057357B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, классификация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объектов;</w:t>
      </w:r>
    </w:p>
    <w:p w:rsidR="00C3488C" w:rsidRPr="00DF3DBD" w:rsidRDefault="0057357B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различать основную информацию, оценивать содержание прочитанной или прослушанной информации;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- </w:t>
      </w:r>
      <w:r w:rsidR="0057357B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уметь использовать энциклопедии, справочники, словари, электронные ресурсы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для поиска соответствующей информации.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Регулятивные результаты:</w:t>
      </w:r>
    </w:p>
    <w:p w:rsidR="00C3488C" w:rsidRPr="00DF3DBD" w:rsidRDefault="0057357B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ставить цель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, 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определять задачи в учебной деятельности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; </w:t>
      </w:r>
    </w:p>
    <w:p w:rsidR="00C3488C" w:rsidRPr="00DF3DBD" w:rsidRDefault="0057357B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организовывать учебную деятельность, находить эффективные методы ра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боты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;</w:t>
      </w:r>
    </w:p>
    <w:p w:rsidR="00C3488C" w:rsidRPr="00DF3DBD" w:rsidRDefault="0057357B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контролировать результаты учебной деятельности;</w:t>
      </w:r>
    </w:p>
    <w:p w:rsidR="00C3488C" w:rsidRPr="00DF3DBD" w:rsidRDefault="0057357B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оценивать качество работы, руководствуясь установленными критериями;</w:t>
      </w:r>
    </w:p>
    <w:p w:rsidR="0057357B" w:rsidRPr="00DF3DBD" w:rsidRDefault="0057357B" w:rsidP="00642AC8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понимать, анализировать причины 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успехов,неудач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в учебе;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формирование таких способностей, как сила воли,целеустремленность, активность;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умение правильно обращаться с учебниками;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развитие навыков самостоятельной подготовки и содержания рабочего мес</w:t>
      </w:r>
      <w:r w:rsidR="009209C7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та.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Коммуникативные результаты:</w:t>
      </w:r>
    </w:p>
    <w:p w:rsidR="00C3488C" w:rsidRPr="00DF3DBD" w:rsidRDefault="006A653A" w:rsidP="006A653A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</w:t>
      </w:r>
      <w:r w:rsidR="00C3488C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слушать мнение собеседника, отвечать н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а него соответствующим образом;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развитие умения общаться (чувство общительности, чувствительности, эмпатии);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умение работать в парах и коллективе;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проведение коллективной работы для сбора информации;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lastRenderedPageBreak/>
        <w:t>- умение разговаривать с собеседником, продолжать, заканчивать разговор;</w:t>
      </w:r>
    </w:p>
    <w:p w:rsidR="00C3488C" w:rsidRPr="00DF3DBD" w:rsidRDefault="00C3488C" w:rsidP="00C3488C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определение качества и уровня проделанной работы.</w:t>
      </w:r>
    </w:p>
    <w:p w:rsidR="0085040E" w:rsidRPr="00DF3DBD" w:rsidRDefault="0085040E" w:rsidP="0085040E">
      <w:pPr>
        <w:spacing w:line="0" w:lineRule="atLeas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Предметными результатами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освоения учащимися программы 3 класса по предмету «Литературное чтение на родном языке</w:t>
      </w:r>
      <w:r w:rsidR="00A767D2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(татарский</w:t>
      </w:r>
      <w:r w:rsidR="000A1F8A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)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» являются:</w:t>
      </w:r>
    </w:p>
    <w:p w:rsidR="0085040E" w:rsidRPr="00DF3DBD" w:rsidRDefault="0085040E" w:rsidP="00440158">
      <w:pPr>
        <w:pStyle w:val="a4"/>
        <w:numPr>
          <w:ilvl w:val="0"/>
          <w:numId w:val="30"/>
        </w:numPr>
        <w:spacing w:line="0" w:lineRule="atLeast"/>
        <w:jc w:val="both"/>
        <w:rPr>
          <w:rFonts w:eastAsia="Times New Roman"/>
          <w:b/>
        </w:rPr>
      </w:pPr>
      <w:r w:rsidRPr="00DF3DBD">
        <w:rPr>
          <w:rFonts w:eastAsia="Times New Roman"/>
          <w:b/>
        </w:rPr>
        <w:t>Говорение</w:t>
      </w:r>
    </w:p>
    <w:p w:rsidR="0085040E" w:rsidRPr="00DF3DBD" w:rsidRDefault="0085040E" w:rsidP="0085040E">
      <w:pPr>
        <w:pStyle w:val="a4"/>
        <w:spacing w:line="0" w:lineRule="atLeast"/>
        <w:ind w:left="567"/>
        <w:jc w:val="both"/>
        <w:rPr>
          <w:rFonts w:eastAsia="Times New Roman"/>
          <w:b/>
        </w:rPr>
      </w:pPr>
      <w:r w:rsidRPr="00DF3DBD">
        <w:rPr>
          <w:rFonts w:eastAsia="Times New Roman"/>
          <w:b/>
        </w:rPr>
        <w:t>Диалогическая речь.</w:t>
      </w:r>
    </w:p>
    <w:p w:rsidR="0085040E" w:rsidRPr="00DF3DBD" w:rsidRDefault="0085040E" w:rsidP="00440158">
      <w:pPr>
        <w:pStyle w:val="a4"/>
        <w:numPr>
          <w:ilvl w:val="0"/>
          <w:numId w:val="3"/>
        </w:numPr>
        <w:tabs>
          <w:tab w:val="clear" w:pos="720"/>
          <w:tab w:val="num" w:pos="284"/>
        </w:tabs>
        <w:spacing w:line="284" w:lineRule="exact"/>
        <w:ind w:left="284" w:firstLine="0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 xml:space="preserve">умение правильно составлять диалог, используя реплики вопросов и ответов; </w:t>
      </w:r>
    </w:p>
    <w:p w:rsidR="0085040E" w:rsidRPr="00DF3DBD" w:rsidRDefault="009335DB" w:rsidP="00E539EF">
      <w:pPr>
        <w:pStyle w:val="a4"/>
        <w:numPr>
          <w:ilvl w:val="0"/>
          <w:numId w:val="3"/>
        </w:numPr>
        <w:tabs>
          <w:tab w:val="clear" w:pos="720"/>
          <w:tab w:val="num" w:pos="567"/>
        </w:tabs>
        <w:spacing w:line="284" w:lineRule="exact"/>
        <w:ind w:left="567" w:hanging="283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 xml:space="preserve">уметь </w:t>
      </w:r>
      <w:r w:rsidR="0085040E" w:rsidRPr="00DF3DBD">
        <w:rPr>
          <w:rFonts w:eastAsia="Times New Roman"/>
          <w:bCs/>
          <w:lang w:val="tt-RU"/>
        </w:rPr>
        <w:t>вести разговор по предложенной ситуации(количество реплик каждого ученка</w:t>
      </w:r>
      <w:r w:rsidRPr="00DF3DBD">
        <w:rPr>
          <w:rFonts w:eastAsia="Times New Roman"/>
          <w:bCs/>
          <w:lang w:val="tt-RU"/>
        </w:rPr>
        <w:t xml:space="preserve"> должно быть не менее 7-8), продолжать и завершать разговор, </w:t>
      </w:r>
      <w:r w:rsidR="00CC5EB7" w:rsidRPr="00DF3DBD">
        <w:rPr>
          <w:rFonts w:eastAsia="Times New Roman"/>
          <w:bCs/>
          <w:lang w:val="tt-RU"/>
        </w:rPr>
        <w:t>соблюдая нормы речевого этикета;</w:t>
      </w:r>
    </w:p>
    <w:p w:rsidR="00CC5EB7" w:rsidRPr="00DF3DBD" w:rsidRDefault="00CC5EB7" w:rsidP="00E539EF">
      <w:pPr>
        <w:pStyle w:val="a4"/>
        <w:numPr>
          <w:ilvl w:val="0"/>
          <w:numId w:val="3"/>
        </w:numPr>
        <w:spacing w:line="284" w:lineRule="exact"/>
        <w:ind w:hanging="436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уметь задать вопрос собеседнику; высказать свое мнение и ответить на его вопросы; принять или отклонить предложение собеседника, опираясь на изученные темы и освоенный лексико-грамматический материал;</w:t>
      </w:r>
    </w:p>
    <w:p w:rsidR="0085040E" w:rsidRPr="00DF3DBD" w:rsidRDefault="0085040E" w:rsidP="00BB4C15">
      <w:pPr>
        <w:ind w:left="567"/>
        <w:jc w:val="both"/>
        <w:rPr>
          <w:rFonts w:ascii="Times New Roman" w:eastAsia="Times New Roman" w:hAnsi="Times New Roman" w:cs="Times New Roman"/>
          <w:b/>
          <w:bCs/>
        </w:rPr>
      </w:pPr>
      <w:r w:rsidRPr="00DF3DBD">
        <w:rPr>
          <w:rFonts w:ascii="Times New Roman" w:eastAsia="Times New Roman" w:hAnsi="Times New Roman" w:cs="Times New Roman"/>
          <w:b/>
          <w:bCs/>
        </w:rPr>
        <w:t>Монологическая речь:</w:t>
      </w:r>
    </w:p>
    <w:p w:rsidR="00BB4C15" w:rsidRPr="00DF3DBD" w:rsidRDefault="000C6402" w:rsidP="00BB4C15">
      <w:pPr>
        <w:pStyle w:val="a4"/>
        <w:numPr>
          <w:ilvl w:val="0"/>
          <w:numId w:val="3"/>
        </w:numPr>
        <w:spacing w:line="284" w:lineRule="exact"/>
        <w:ind w:left="567" w:hanging="283"/>
        <w:jc w:val="both"/>
        <w:rPr>
          <w:rFonts w:eastAsia="Times New Roman"/>
          <w:bCs/>
        </w:rPr>
      </w:pPr>
      <w:r w:rsidRPr="00DF3DBD">
        <w:rPr>
          <w:rFonts w:eastAsia="Times New Roman"/>
          <w:bCs/>
          <w:lang w:val="tt-RU"/>
        </w:rPr>
        <w:t>уметь говорить содержание прочитанного (прослушанного) текста, составлять связанный текст по лексической теме (количество предл</w:t>
      </w:r>
      <w:r w:rsidR="00BB4C15" w:rsidRPr="00DF3DBD">
        <w:rPr>
          <w:rFonts w:eastAsia="Times New Roman"/>
          <w:bCs/>
          <w:lang w:val="tt-RU"/>
        </w:rPr>
        <w:t>ожений должно быть не менее 10);</w:t>
      </w:r>
    </w:p>
    <w:p w:rsidR="009335DB" w:rsidRPr="00DF3DBD" w:rsidRDefault="009335DB" w:rsidP="00BB4C15">
      <w:pPr>
        <w:pStyle w:val="a4"/>
        <w:numPr>
          <w:ilvl w:val="0"/>
          <w:numId w:val="3"/>
        </w:numPr>
        <w:spacing w:line="284" w:lineRule="exact"/>
        <w:ind w:left="567" w:hanging="283"/>
        <w:jc w:val="both"/>
        <w:rPr>
          <w:rFonts w:eastAsia="Times New Roman"/>
          <w:bCs/>
        </w:rPr>
      </w:pPr>
      <w:r w:rsidRPr="00DF3DBD">
        <w:rPr>
          <w:rFonts w:eastAsia="Times New Roman"/>
          <w:bCs/>
        </w:rPr>
        <w:t xml:space="preserve">уметь описывать живые и неживые предметы, рисунки, содержание картины; </w:t>
      </w:r>
    </w:p>
    <w:p w:rsidR="009335DB" w:rsidRPr="00DF3DBD" w:rsidRDefault="009335DB" w:rsidP="00BB4C15">
      <w:pPr>
        <w:pStyle w:val="a4"/>
        <w:numPr>
          <w:ilvl w:val="0"/>
          <w:numId w:val="3"/>
        </w:numPr>
        <w:ind w:left="567" w:hanging="283"/>
        <w:jc w:val="both"/>
        <w:rPr>
          <w:rFonts w:eastAsia="Times New Roman"/>
          <w:bCs/>
        </w:rPr>
      </w:pPr>
      <w:r w:rsidRPr="00DF3DBD">
        <w:rPr>
          <w:rFonts w:eastAsia="Times New Roman"/>
          <w:bCs/>
        </w:rPr>
        <w:t>уметь предоставлять небольшую информацию по изученным темам;</w:t>
      </w:r>
    </w:p>
    <w:p w:rsidR="009335DB" w:rsidRPr="00DF3DBD" w:rsidRDefault="009335DB" w:rsidP="00BB4C15">
      <w:pPr>
        <w:pStyle w:val="a4"/>
        <w:numPr>
          <w:ilvl w:val="0"/>
          <w:numId w:val="3"/>
        </w:numPr>
        <w:spacing w:line="0" w:lineRule="atLeast"/>
        <w:ind w:left="567" w:hanging="283"/>
        <w:jc w:val="both"/>
        <w:rPr>
          <w:rFonts w:eastAsia="Times New Roman"/>
          <w:b/>
        </w:rPr>
      </w:pPr>
      <w:r w:rsidRPr="00DF3DBD">
        <w:rPr>
          <w:rFonts w:eastAsia="Times New Roman"/>
          <w:bCs/>
          <w:lang w:val="tt-RU"/>
        </w:rPr>
        <w:t xml:space="preserve">уметь </w:t>
      </w:r>
      <w:r w:rsidR="00E15AEF" w:rsidRPr="00DF3DBD">
        <w:rPr>
          <w:rFonts w:eastAsia="Times New Roman"/>
          <w:bCs/>
          <w:lang w:val="tt-RU"/>
        </w:rPr>
        <w:t>рассказывать о себе, своей семье, друзьях, интересах, планах на будущее;</w:t>
      </w:r>
    </w:p>
    <w:p w:rsidR="00E15AEF" w:rsidRPr="00DF3DBD" w:rsidRDefault="009335DB" w:rsidP="00E15AEF">
      <w:pPr>
        <w:pStyle w:val="a4"/>
        <w:numPr>
          <w:ilvl w:val="0"/>
          <w:numId w:val="3"/>
        </w:numPr>
        <w:spacing w:line="0" w:lineRule="atLeast"/>
        <w:ind w:left="567" w:hanging="283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</w:rPr>
        <w:t xml:space="preserve">уметь </w:t>
      </w:r>
      <w:r w:rsidRPr="00DF3DBD">
        <w:rPr>
          <w:rFonts w:eastAsia="Times New Roman"/>
          <w:bCs/>
          <w:lang w:val="tt-RU"/>
        </w:rPr>
        <w:t>составлять рассказа по представленному плану, отрывку из прочитанного с помощью опорных слов или по представленному рисунку, с использован</w:t>
      </w:r>
      <w:r w:rsidR="00E15AEF" w:rsidRPr="00DF3DBD">
        <w:rPr>
          <w:rFonts w:eastAsia="Times New Roman"/>
          <w:bCs/>
          <w:lang w:val="tt-RU"/>
        </w:rPr>
        <w:t>ием изученных видов предложений;</w:t>
      </w:r>
    </w:p>
    <w:p w:rsidR="009335DB" w:rsidRPr="00DF3DBD" w:rsidRDefault="00E15AEF" w:rsidP="00295881">
      <w:pPr>
        <w:pStyle w:val="a4"/>
        <w:numPr>
          <w:ilvl w:val="0"/>
          <w:numId w:val="3"/>
        </w:numPr>
        <w:tabs>
          <w:tab w:val="clear" w:pos="720"/>
        </w:tabs>
        <w:spacing w:line="284" w:lineRule="exact"/>
        <w:ind w:left="567" w:hanging="283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давать оценку различным событиям, явлениям на основе изученных тем, находить основную мысль в прочитанном или прослушанном тексте, выражать к нему свое отношение, давать краткую характеристику персонажам;</w:t>
      </w:r>
    </w:p>
    <w:p w:rsidR="00D94D6C" w:rsidRPr="00DF3DBD" w:rsidRDefault="000C6402" w:rsidP="00295881">
      <w:pPr>
        <w:pStyle w:val="a4"/>
        <w:numPr>
          <w:ilvl w:val="0"/>
          <w:numId w:val="30"/>
        </w:numPr>
        <w:spacing w:line="0" w:lineRule="atLeast"/>
        <w:jc w:val="both"/>
        <w:rPr>
          <w:rFonts w:eastAsia="Times New Roman"/>
          <w:b/>
          <w:lang w:val="tt-RU"/>
        </w:rPr>
      </w:pPr>
      <w:r w:rsidRPr="00DF3DBD">
        <w:rPr>
          <w:rFonts w:eastAsia="Times New Roman"/>
          <w:b/>
          <w:lang w:val="tt-RU"/>
        </w:rPr>
        <w:t>Слуховое восприятие (аудирование)</w:t>
      </w:r>
    </w:p>
    <w:p w:rsidR="00295881" w:rsidRPr="00DF3DBD" w:rsidRDefault="00295881" w:rsidP="00295881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Одно из основных условий для общения – понимание собеседниками речи друг друга. Задачами обучения аудированию во 3 классе являются:</w:t>
      </w:r>
    </w:p>
    <w:p w:rsidR="00295881" w:rsidRPr="00DF3DBD" w:rsidRDefault="00295881" w:rsidP="00295881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научиться понимать смысл сказанного, рассуждать, уметь общаться;</w:t>
      </w:r>
    </w:p>
    <w:p w:rsidR="00295881" w:rsidRPr="00DF3DBD" w:rsidRDefault="00295881" w:rsidP="00295881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обучение различению слов, словосочетаний, предложений, грамматических форм через слуховое восприятие;</w:t>
      </w:r>
    </w:p>
    <w:p w:rsidR="00295881" w:rsidRPr="00DF3DBD" w:rsidRDefault="00295881" w:rsidP="00295881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развитие объема слуховой памяти;</w:t>
      </w:r>
    </w:p>
    <w:p w:rsidR="00295881" w:rsidRPr="00DF3DBD" w:rsidRDefault="00295881" w:rsidP="00295881">
      <w:pPr>
        <w:pStyle w:val="a4"/>
        <w:spacing w:line="0" w:lineRule="atLeast"/>
        <w:ind w:left="0" w:firstLine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</w:rPr>
        <w:t xml:space="preserve">- </w:t>
      </w:r>
      <w:r w:rsidRPr="00DF3DBD">
        <w:rPr>
          <w:rFonts w:eastAsia="Times New Roman"/>
          <w:bCs/>
          <w:lang w:val="tt-RU"/>
        </w:rPr>
        <w:t>определяь границы предложений, выражений, интонации при прослушивании;</w:t>
      </w:r>
    </w:p>
    <w:p w:rsidR="00295881" w:rsidRPr="00DF3DBD" w:rsidRDefault="00295881" w:rsidP="00B40353">
      <w:pPr>
        <w:pStyle w:val="a4"/>
        <w:spacing w:line="0" w:lineRule="atLeast"/>
        <w:ind w:left="0" w:firstLine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уметь слушать и переводить слова, предложения;</w:t>
      </w:r>
    </w:p>
    <w:p w:rsidR="000C6402" w:rsidRPr="00DF3DBD" w:rsidRDefault="000C6402" w:rsidP="00B40353">
      <w:pPr>
        <w:pStyle w:val="a4"/>
        <w:numPr>
          <w:ilvl w:val="0"/>
          <w:numId w:val="3"/>
        </w:numPr>
        <w:tabs>
          <w:tab w:val="clear" w:pos="720"/>
          <w:tab w:val="num" w:pos="284"/>
        </w:tabs>
        <w:spacing w:line="284" w:lineRule="exact"/>
        <w:ind w:left="284" w:firstLine="283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слушая связной текст, отвечать на вопросы учителя по содержанию; уметь общаться в ходе урока с пониманием живой речи.</w:t>
      </w:r>
    </w:p>
    <w:p w:rsidR="00D94D6C" w:rsidRPr="00DF3DBD" w:rsidRDefault="009E3429" w:rsidP="00D94D6C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3. Чтение</w:t>
      </w:r>
    </w:p>
    <w:p w:rsidR="00B40353" w:rsidRPr="00DF3DBD" w:rsidRDefault="00B40353" w:rsidP="00B40353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По данному виду речевой деятельности учащиеся должны обладать следующими навыками:</w:t>
      </w:r>
    </w:p>
    <w:p w:rsidR="00B40353" w:rsidRPr="00DF3DBD" w:rsidRDefault="00B40353" w:rsidP="00B40353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</w:t>
      </w:r>
      <w:r w:rsidRPr="00DF3DBD">
        <w:rPr>
          <w:rFonts w:eastAsia="Times New Roman"/>
        </w:rPr>
        <w:t>ь</w:t>
      </w:r>
      <w:r w:rsidRPr="00DF3DBD">
        <w:rPr>
          <w:rFonts w:eastAsia="Times New Roman"/>
          <w:lang w:val="tt-RU"/>
        </w:rPr>
        <w:t xml:space="preserve"> различать буквенно-звуковую систему, правильно произносить звуки, свойственные татарскому языку;</w:t>
      </w:r>
    </w:p>
    <w:p w:rsidR="00B40353" w:rsidRPr="00DF3DBD" w:rsidRDefault="00B40353" w:rsidP="00B40353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уметь правильно интонировать предложения, тексты, предоставленные для чтения в учебнике;</w:t>
      </w:r>
    </w:p>
    <w:p w:rsidR="00B40353" w:rsidRPr="00DF3DBD" w:rsidRDefault="00B40353" w:rsidP="00B40353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lastRenderedPageBreak/>
        <w:t>- уметь находить необходимую информацию по содержанию прочитанного материала;</w:t>
      </w:r>
    </w:p>
    <w:p w:rsidR="00B40353" w:rsidRPr="00DF3DBD" w:rsidRDefault="00B40353" w:rsidP="00B40353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уметь рассказывать наизусть небольшие стихотворения;</w:t>
      </w:r>
    </w:p>
    <w:p w:rsidR="00B40353" w:rsidRPr="00DF3DBD" w:rsidRDefault="00B40353" w:rsidP="00B40353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умение использовать словари при чтении.</w:t>
      </w:r>
    </w:p>
    <w:p w:rsidR="00B40353" w:rsidRPr="00DF3DBD" w:rsidRDefault="00B40353" w:rsidP="00B40353">
      <w:pPr>
        <w:pStyle w:val="a4"/>
        <w:spacing w:line="0" w:lineRule="atLeast"/>
        <w:ind w:left="567"/>
        <w:jc w:val="both"/>
        <w:rPr>
          <w:rFonts w:eastAsia="Times New Roman"/>
          <w:b/>
          <w:lang w:val="tt-RU"/>
        </w:rPr>
      </w:pPr>
      <w:r w:rsidRPr="00DF3DBD">
        <w:rPr>
          <w:rFonts w:eastAsia="Times New Roman"/>
        </w:rPr>
        <w:t>- уметь использовать рифмовки, песенки, рифмованные сказки дл</w:t>
      </w:r>
      <w:r w:rsidR="004F0147" w:rsidRPr="00DF3DBD">
        <w:rPr>
          <w:rFonts w:eastAsia="Times New Roman"/>
        </w:rPr>
        <w:t>я</w:t>
      </w:r>
      <w:r w:rsidRPr="00DF3DBD">
        <w:rPr>
          <w:rFonts w:eastAsia="Times New Roman"/>
        </w:rPr>
        <w:t xml:space="preserve"> развития учебной техники.</w:t>
      </w:r>
    </w:p>
    <w:p w:rsidR="008676F5" w:rsidRPr="00DF3DBD" w:rsidRDefault="008676F5" w:rsidP="00D94D6C">
      <w:pPr>
        <w:spacing w:line="0" w:lineRule="atLeast"/>
        <w:ind w:left="260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B40353" w:rsidRPr="00DF3DBD" w:rsidRDefault="002C339B" w:rsidP="002C339B">
      <w:pPr>
        <w:spacing w:line="0" w:lineRule="atLeast"/>
        <w:ind w:left="260"/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>3 сыйныф</w:t>
      </w:r>
    </w:p>
    <w:p w:rsidR="00B40353" w:rsidRPr="00DF3DBD" w:rsidRDefault="00B40353" w:rsidP="002C339B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2C339B" w:rsidRPr="00DF3DBD" w:rsidRDefault="002C339B" w:rsidP="002C339B">
      <w:pPr>
        <w:autoSpaceDE w:val="0"/>
        <w:autoSpaceDN w:val="0"/>
        <w:adjustRightInd w:val="0"/>
        <w:ind w:left="-1" w:firstLine="285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 xml:space="preserve">Әдәби уку предметы буенча 3 нче сыйныф программасын үзләштерүнең  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шәхси нәтиҗәләре</w:t>
      </w: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>:</w:t>
      </w:r>
    </w:p>
    <w:p w:rsidR="00CD7B25" w:rsidRPr="00DF3DBD" w:rsidRDefault="00CD7B25" w:rsidP="00CD7B25">
      <w:pPr>
        <w:widowControl w:val="0"/>
        <w:numPr>
          <w:ilvl w:val="0"/>
          <w:numId w:val="5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шәхесара һәм мәдәният ара аралашуда туган теленә карата ихтирамлы караш булдыру һәм аны яхшы өйрәнү теләге тудыру;</w:t>
      </w:r>
    </w:p>
    <w:p w:rsidR="00CD7B25" w:rsidRPr="00DF3DBD" w:rsidRDefault="00CD7B25" w:rsidP="00CD7B25">
      <w:pPr>
        <w:widowControl w:val="0"/>
        <w:numPr>
          <w:ilvl w:val="0"/>
          <w:numId w:val="5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әхлакый кагыйдәләрдә ориентлашу, аларны үтәүнең мәҗбүрилеген аңлау;</w:t>
      </w:r>
    </w:p>
    <w:p w:rsidR="00CD7B25" w:rsidRPr="00DF3DBD" w:rsidRDefault="00CD7B25" w:rsidP="00CD7B25">
      <w:pPr>
        <w:widowControl w:val="0"/>
        <w:numPr>
          <w:ilvl w:val="0"/>
          <w:numId w:val="5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әдәби әсәрләрдәге төрле тормыш ситуацияләренә һәм геройларның гамәлләренә гомүмкешелек нормаларыннан чыгып бәя бирү;</w:t>
      </w:r>
    </w:p>
    <w:p w:rsidR="00CD7B25" w:rsidRPr="00DF3DBD" w:rsidRDefault="00CD7B25" w:rsidP="00CD7B25">
      <w:pPr>
        <w:widowControl w:val="0"/>
        <w:numPr>
          <w:ilvl w:val="0"/>
          <w:numId w:val="5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“гаилә”, “туган ил”, “мәрхәмәтлелек”,төшенчәләрен кабул итү, “башкаларга карата түземлелек, кайгыртучанлык”, “кеше кадерен белү” кебек хисләр формалашу, ярдәмчеллек. Башка кешеләргә караа кайгыртучан булу.</w:t>
      </w:r>
    </w:p>
    <w:p w:rsidR="005F3AE5" w:rsidRPr="00DF3DBD" w:rsidRDefault="002C339B" w:rsidP="005F3AE5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bCs/>
          <w:color w:val="auto"/>
          <w:lang w:val="tt-RU" w:eastAsia="en-US"/>
        </w:rPr>
        <w:t>Әдәби уку предметы буенча 3 нче сыйныф программасын үзләштерүнең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 xml:space="preserve">  метапредмет (</w:t>
      </w:r>
      <w:r w:rsidRPr="00DF3DBD">
        <w:rPr>
          <w:rFonts w:ascii="Times New Roman" w:eastAsia="Calibri" w:hAnsi="Times New Roman" w:cs="Times New Roman"/>
          <w:iCs/>
          <w:color w:val="auto"/>
          <w:lang w:val="tt-RU" w:eastAsia="en-US"/>
        </w:rPr>
        <w:t>регулятив, коммуникатив, танып-белү)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нәтиҗәләре</w:t>
      </w: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>:</w:t>
      </w:r>
    </w:p>
    <w:p w:rsidR="005F3AE5" w:rsidRPr="00DF3DBD" w:rsidRDefault="005F3AE5" w:rsidP="005F3AE5">
      <w:pPr>
        <w:widowControl w:val="0"/>
        <w:suppressAutoHyphens/>
        <w:ind w:left="284" w:firstLine="283"/>
        <w:jc w:val="both"/>
        <w:rPr>
          <w:rFonts w:ascii="Times New Roman" w:eastAsia="Lucida Sans Unicode" w:hAnsi="Times New Roman" w:cs="Times New Roman"/>
          <w:bCs/>
          <w:iCs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Төп белем бирү баскычында әдәби уку предметын укыту, танып белү чарасы буларак,  укучыларның фикер йөртү,  интеллектуаль һәм иҗади сәләтләрен үстерүгә, шулай ук, р</w:t>
      </w:r>
      <w:r w:rsidRPr="00DF3DBD">
        <w:rPr>
          <w:rFonts w:ascii="Times New Roman" w:eastAsia="Lucida Sans Unicode" w:hAnsi="Times New Roman" w:cs="Times New Roman"/>
          <w:bCs/>
          <w:lang w:val="tt-RU" w:bidi="en-US"/>
        </w:rPr>
        <w:t xml:space="preserve">еаль тормышта туган проблемаларны хәл итү өчен кирәк булган </w:t>
      </w:r>
      <w:r w:rsidRPr="00DF3DBD">
        <w:rPr>
          <w:rFonts w:ascii="Times New Roman" w:eastAsia="Lucida Sans Unicode" w:hAnsi="Times New Roman" w:cs="Times New Roman"/>
          <w:lang w:val="tt-RU" w:bidi="en-US"/>
        </w:rPr>
        <w:t>универсаль уку гамәлләрен (</w:t>
      </w:r>
      <w:r w:rsidRPr="00DF3DBD">
        <w:rPr>
          <w:rFonts w:ascii="Times New Roman" w:eastAsia="Lucida Sans Unicode" w:hAnsi="Times New Roman" w:cs="Times New Roman"/>
          <w:b/>
          <w:i/>
          <w:lang w:val="tt-RU" w:bidi="en-US"/>
        </w:rPr>
        <w:t>танып белү, регулятив, коммуникатив)</w:t>
      </w:r>
      <w:r w:rsidRPr="00DF3DBD">
        <w:rPr>
          <w:rFonts w:ascii="Times New Roman" w:eastAsia="Lucida Sans Unicode" w:hAnsi="Times New Roman" w:cs="Times New Roman"/>
          <w:bCs/>
          <w:iCs/>
          <w:lang w:val="tt-RU" w:bidi="en-US"/>
        </w:rPr>
        <w:t>формалаштыруга</w:t>
      </w:r>
      <w:r w:rsidRPr="00DF3DBD">
        <w:rPr>
          <w:rFonts w:ascii="Times New Roman" w:eastAsia="Lucida Sans Unicode" w:hAnsi="Times New Roman" w:cs="Times New Roman"/>
          <w:lang w:val="tt-RU" w:bidi="en-US"/>
        </w:rPr>
        <w:t>хезмәт итә</w:t>
      </w:r>
      <w:r w:rsidRPr="00DF3DBD">
        <w:rPr>
          <w:rFonts w:ascii="Times New Roman" w:eastAsia="Lucida Sans Unicode" w:hAnsi="Times New Roman" w:cs="Times New Roman"/>
          <w:bCs/>
          <w:iCs/>
          <w:lang w:val="tt-RU" w:bidi="en-US"/>
        </w:rPr>
        <w:t>.</w:t>
      </w:r>
    </w:p>
    <w:p w:rsidR="005F3AE5" w:rsidRPr="00DF3DBD" w:rsidRDefault="005F3AE5" w:rsidP="005F3AE5">
      <w:pPr>
        <w:widowControl w:val="0"/>
        <w:suppressAutoHyphens/>
        <w:ind w:left="284" w:firstLine="283"/>
        <w:jc w:val="both"/>
        <w:rPr>
          <w:rFonts w:ascii="Times New Roman" w:eastAsia="Lucida Sans Unicode" w:hAnsi="Times New Roman" w:cs="Times New Roman"/>
          <w:bCs/>
          <w:iCs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Укучыларда мәгълүмати җәмгыятьтә яшәү һәм эшләү өчен кирәкле күнекмәләр үстерелә. Укучылар текст, күрмә-график рәсемнәр, хәрәкәтле  яисә хәрәкәтсез сурәтләр, ягъни төрле коммуникацион технологияләр аша тапшырыла торган мәгълүмати объектлар белән эшләү тәҗрибәсе ала; презентацион материаллар әзерләп, зур булмаган аудитория алдында чыгыш ясарга өйрән</w:t>
      </w:r>
      <w:r w:rsidRPr="00DF3DBD">
        <w:rPr>
          <w:rFonts w:ascii="Times New Roman" w:eastAsia="Lucida Sans Unicode" w:hAnsi="Times New Roman" w:cs="Times New Roman"/>
          <w:i/>
          <w:lang w:val="tt-RU" w:bidi="en-US"/>
        </w:rPr>
        <w:t>ә; у</w:t>
      </w:r>
      <w:r w:rsidRPr="00DF3DBD">
        <w:rPr>
          <w:rFonts w:ascii="Times New Roman" w:eastAsia="Lucida Sans Unicode" w:hAnsi="Times New Roman" w:cs="Times New Roman"/>
          <w:lang w:val="tt-RU" w:bidi="en-US"/>
        </w:rPr>
        <w:t>кучыларда, компьютер яисә ИКТ нең башка чаралары белән эш иткәндә, сәламәтлеккә зыян китерми торган эш алымнарын куллана алукүнекмәләре формалаша.</w:t>
      </w:r>
    </w:p>
    <w:p w:rsidR="005F3AE5" w:rsidRPr="00DF3DBD" w:rsidRDefault="005F3AE5" w:rsidP="005F3AE5">
      <w:pPr>
        <w:widowControl w:val="0"/>
        <w:suppressAutoHyphens/>
        <w:ind w:left="993" w:hanging="426"/>
        <w:jc w:val="both"/>
        <w:rPr>
          <w:rFonts w:ascii="Times New Roman" w:eastAsia="Lucida Sans Unicode" w:hAnsi="Times New Roman" w:cs="Times New Roman"/>
          <w:i/>
          <w:lang w:val="tt-RU" w:bidi="en-US"/>
        </w:rPr>
      </w:pPr>
      <w:r w:rsidRPr="00DF3DBD">
        <w:rPr>
          <w:rFonts w:ascii="Times New Roman" w:eastAsia="Lucida Sans Unicode" w:hAnsi="Times New Roman" w:cs="Times New Roman"/>
          <w:b/>
          <w:lang w:val="tt-RU" w:bidi="en-US"/>
        </w:rPr>
        <w:t>Танып белү  нәтиҗәләре</w:t>
      </w:r>
      <w:r w:rsidRPr="00DF3DBD">
        <w:rPr>
          <w:rFonts w:ascii="Times New Roman" w:eastAsia="Lucida Sans Unicode" w:hAnsi="Times New Roman" w:cs="Times New Roman"/>
          <w:i/>
          <w:lang w:val="tt-RU" w:bidi="en-US"/>
        </w:rPr>
        <w:t>: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фикерләүне үстерү белән бәйле психик функцияләр: логик фикерләү, сәбәп-нәтиҗә бәйләнешләрен табу, индуктив, дедуктив фикерли белү;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иҗади һәм эзләнү характерындагы  проблеманы  билгеләү, аларны  чишү  өчен алгоритм булдыру;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объектларны  чагыштыру, классификацияләү  өчен уртак билгеләрне  билгеләү;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төп мәгълүматны  аеру, укылган яки тыңланган мәгълүматның эчтәлегенә бәя бирә белү;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тиешле мәгълүматны табу өчен, энциклопедия, белешмәләр, сүзлекләр, электрон ресурслар куллану.</w:t>
      </w:r>
    </w:p>
    <w:p w:rsidR="005F3AE5" w:rsidRPr="00DF3DBD" w:rsidRDefault="005F3AE5" w:rsidP="005F3AE5">
      <w:pPr>
        <w:widowControl w:val="0"/>
        <w:suppressAutoHyphens/>
        <w:ind w:left="993" w:hanging="426"/>
        <w:jc w:val="both"/>
        <w:rPr>
          <w:rFonts w:ascii="Times New Roman" w:eastAsia="Lucida Sans Unicode" w:hAnsi="Times New Roman" w:cs="Times New Roman"/>
          <w:b/>
          <w:lang w:val="tt-RU" w:bidi="en-US"/>
        </w:rPr>
      </w:pPr>
      <w:r w:rsidRPr="00DF3DBD">
        <w:rPr>
          <w:rFonts w:ascii="Times New Roman" w:eastAsia="Lucida Sans Unicode" w:hAnsi="Times New Roman" w:cs="Times New Roman"/>
          <w:b/>
          <w:lang w:val="tt-RU" w:bidi="en-US"/>
        </w:rPr>
        <w:t>Регулятив нәтиҗәләр: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 xml:space="preserve">уку хезмәтендә үзеңә максат куя, бурычларны билгели белү; 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эш тәртибен аңлап, уку эшчәнлеген оештыра, нәтиҗәле эш алымнарын таба  белү;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уку эшчәнлеге нәтиҗәләрен контрол</w:t>
      </w:r>
      <w:r w:rsidRPr="00DF3DBD">
        <w:rPr>
          <w:rFonts w:ascii="Times New Roman" w:eastAsia="Lucida Sans Unicode" w:hAnsi="Times New Roman" w:cs="Times New Roman"/>
          <w:lang w:bidi="en-US"/>
        </w:rPr>
        <w:t>ь</w:t>
      </w:r>
      <w:r w:rsidRPr="00DF3DBD">
        <w:rPr>
          <w:rFonts w:ascii="Times New Roman" w:eastAsia="Lucida Sans Unicode" w:hAnsi="Times New Roman" w:cs="Times New Roman"/>
          <w:lang w:val="tt-RU" w:bidi="en-US"/>
        </w:rPr>
        <w:t>гә ала белү;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билгеләгән  критерийларга таянып, эш сыйфатына бәя бирә белү;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lastRenderedPageBreak/>
        <w:t>укудагы уңышларның, уңышсызлыкларның сәбәбен аңлый, анализлый белү;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ихтыяр көче,максатчанлык, активлык кебек сәләтләрне формалаштыру;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дәрескә кирәкле уку-язу әсбапларын әзерли һәм  алар белән дөрес эш итә белү;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белү дәрестә эш урынын мөстәкыйль әзерли һәм тәртиптә тоту күнекмәләрен үстерү.</w:t>
      </w:r>
    </w:p>
    <w:p w:rsidR="005F3AE5" w:rsidRPr="00DF3DBD" w:rsidRDefault="005F3AE5" w:rsidP="005F3AE5">
      <w:pPr>
        <w:widowControl w:val="0"/>
        <w:suppressAutoHyphens/>
        <w:ind w:left="993" w:hanging="426"/>
        <w:jc w:val="both"/>
        <w:rPr>
          <w:rFonts w:ascii="Times New Roman" w:eastAsia="Lucida Sans Unicode" w:hAnsi="Times New Roman" w:cs="Times New Roman"/>
          <w:b/>
          <w:lang w:val="tt-RU" w:bidi="en-US"/>
        </w:rPr>
      </w:pPr>
      <w:r w:rsidRPr="00DF3DBD">
        <w:rPr>
          <w:rFonts w:ascii="Times New Roman" w:eastAsia="Lucida Sans Unicode" w:hAnsi="Times New Roman" w:cs="Times New Roman"/>
          <w:b/>
          <w:lang w:val="tt-RU" w:bidi="en-US"/>
        </w:rPr>
        <w:t>Коммуникатив  нәтиҗәләр: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әңгәмәдәшеңнең фикерен тыңлый, аңа туры килерлек җавап бирә белү;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әңгәмәдәш  белән  аралашу калыбын төзү;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аралаша белү сәләтен үстерү (аралашучанлык, хислелек, эмпатия хисләре);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парларда һәм күмәк эшли белү;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мәгълүматны туплау өчен, күмәк эш  башкару;</w:t>
      </w:r>
    </w:p>
    <w:p w:rsidR="005F3AE5" w:rsidRPr="00DF3DBD" w:rsidRDefault="005F3AE5" w:rsidP="005F3AE5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b/>
          <w:bCs/>
          <w:i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әңгәмәдәшең белән сөйләшүне башлый, дәвам итә, тәмамлый белү.</w:t>
      </w:r>
    </w:p>
    <w:p w:rsidR="005F3AE5" w:rsidRPr="00DF3DBD" w:rsidRDefault="005F3AE5" w:rsidP="00801F2D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bCs/>
          <w:lang w:val="tt-RU" w:bidi="en-US"/>
        </w:rPr>
      </w:pPr>
      <w:r w:rsidRPr="00DF3DBD">
        <w:rPr>
          <w:rFonts w:ascii="Times New Roman" w:eastAsia="Lucida Sans Unicode" w:hAnsi="Times New Roman" w:cs="Times New Roman"/>
          <w:bCs/>
          <w:lang w:val="tt-RU" w:bidi="en-US"/>
        </w:rPr>
        <w:t>эшләнгән эшнең сыйфатын һәм дәрәҗәсен билгеләү.</w:t>
      </w:r>
    </w:p>
    <w:p w:rsidR="002C339B" w:rsidRPr="00DF3DBD" w:rsidRDefault="002C339B" w:rsidP="002C339B">
      <w:pPr>
        <w:pStyle w:val="a4"/>
        <w:autoSpaceDE w:val="0"/>
        <w:autoSpaceDN w:val="0"/>
        <w:adjustRightInd w:val="0"/>
        <w:spacing w:after="200"/>
        <w:ind w:left="284"/>
        <w:jc w:val="both"/>
        <w:rPr>
          <w:rFonts w:eastAsia="Calibri"/>
          <w:b/>
          <w:bCs/>
          <w:lang w:val="tt-RU" w:eastAsia="en-US"/>
        </w:rPr>
      </w:pPr>
      <w:r w:rsidRPr="00DF3DBD">
        <w:rPr>
          <w:rFonts w:eastAsia="Calibri"/>
          <w:lang w:val="tt-RU" w:eastAsia="en-US"/>
        </w:rPr>
        <w:t xml:space="preserve">Әдәби уку предметы буенча 3 нче сыйныф программасын үзләштерүнең </w:t>
      </w:r>
      <w:r w:rsidRPr="00DF3DBD">
        <w:rPr>
          <w:rFonts w:eastAsia="Calibri"/>
          <w:b/>
          <w:bCs/>
          <w:lang w:val="tt-RU" w:eastAsia="en-US"/>
        </w:rPr>
        <w:t>предмет нәтиҗәләре.</w:t>
      </w:r>
    </w:p>
    <w:p w:rsidR="002C339B" w:rsidRPr="00DF3DBD" w:rsidRDefault="002C339B" w:rsidP="002C339B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200"/>
        <w:jc w:val="both"/>
        <w:rPr>
          <w:rFonts w:eastAsia="Calibri"/>
          <w:lang w:eastAsia="en-US"/>
        </w:rPr>
      </w:pPr>
      <w:r w:rsidRPr="00DF3DBD">
        <w:rPr>
          <w:rFonts w:eastAsia="Calibri"/>
          <w:b/>
          <w:bCs/>
          <w:lang w:val="tt-RU" w:eastAsia="en-US"/>
        </w:rPr>
        <w:t>Сөйләшү</w:t>
      </w:r>
    </w:p>
    <w:p w:rsidR="002C339B" w:rsidRPr="00DF3DBD" w:rsidRDefault="002C339B" w:rsidP="002C339B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lang w:val="tt-RU" w:eastAsia="en-US"/>
        </w:rPr>
        <w:t>Диалогик сөйләм.</w:t>
      </w:r>
    </w:p>
    <w:p w:rsidR="002C339B" w:rsidRPr="00DF3DBD" w:rsidRDefault="002C339B" w:rsidP="002C339B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сайланган эчтәлек а</w:t>
      </w:r>
      <w:r w:rsidR="006142A2" w:rsidRPr="00DF3DBD">
        <w:rPr>
          <w:rFonts w:eastAsia="Calibri"/>
          <w:lang w:val="tt-RU" w:eastAsia="en-US"/>
        </w:rPr>
        <w:t xml:space="preserve">ша әңгәмәдәшеңә сорау бирү, </w:t>
      </w:r>
      <w:r w:rsidR="006142A2" w:rsidRPr="00DF3DBD">
        <w:rPr>
          <w:lang w:val="tt-RU"/>
        </w:rPr>
        <w:t xml:space="preserve">үз фикереңне белдереп, аның сорауларына җавап бирү; </w:t>
      </w:r>
      <w:r w:rsidRPr="00DF3DBD">
        <w:rPr>
          <w:rFonts w:eastAsia="Calibri"/>
          <w:lang w:val="tt-RU" w:eastAsia="en-US"/>
        </w:rPr>
        <w:t>сорау куя, җавап бирә, кире кага, раслый белү;</w:t>
      </w:r>
    </w:p>
    <w:p w:rsidR="00801F2D" w:rsidRPr="00DF3DBD" w:rsidRDefault="002C339B" w:rsidP="000C2512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дәреслектә бирелгән үрнәк диалогларны сәнгатьле итеп уку, сөйләү һәм охшаш диалоглар төзү, программада күрсәтелгән коммуникатив максатлар буенча әңгәмәдә катнаша алу.</w:t>
      </w:r>
    </w:p>
    <w:p w:rsidR="000C2512" w:rsidRPr="00DF3DBD" w:rsidRDefault="002C339B" w:rsidP="000C2512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lang w:val="tt-RU" w:eastAsia="en-US"/>
        </w:rPr>
        <w:t>Монологик сөйләм:</w:t>
      </w:r>
    </w:p>
    <w:p w:rsidR="002C339B" w:rsidRPr="00DF3DBD" w:rsidRDefault="002C339B" w:rsidP="000C2512">
      <w:pPr>
        <w:pStyle w:val="a4"/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spacing w:after="200"/>
        <w:ind w:left="1134" w:hanging="425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 xml:space="preserve">җанлы һәм җансыз предметларны, рәсем, картина эчтәлеген сурәтләп сөйли белү; </w:t>
      </w:r>
    </w:p>
    <w:p w:rsidR="000C2512" w:rsidRPr="00DF3DBD" w:rsidRDefault="000C2512" w:rsidP="000C2512">
      <w:pPr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567" w:hanging="425"/>
        <w:jc w:val="both"/>
        <w:rPr>
          <w:rFonts w:ascii="Times New Roman" w:hAnsi="Times New Roman" w:cs="Times New Roman"/>
          <w:b/>
          <w:bCs/>
          <w:lang w:val="tt-RU"/>
        </w:rPr>
      </w:pPr>
      <w:r w:rsidRPr="00DF3DBD">
        <w:rPr>
          <w:rFonts w:ascii="Times New Roman" w:hAnsi="Times New Roman" w:cs="Times New Roman"/>
          <w:lang w:val="tt-RU"/>
        </w:rPr>
        <w:t>тәкъдим ителгән план, терәк сүзләр ярдәмендә укылган өзек яисә караган рәсем буенча, өйрәнелгән җөмлә төрләрен файдаланып,  хикәя төзү;</w:t>
      </w:r>
    </w:p>
    <w:p w:rsidR="000C2512" w:rsidRPr="00DF3DBD" w:rsidRDefault="000C2512" w:rsidP="000C2512">
      <w:pPr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567" w:hanging="425"/>
        <w:jc w:val="both"/>
        <w:rPr>
          <w:rFonts w:ascii="Times New Roman" w:hAnsi="Times New Roman" w:cs="Times New Roman"/>
          <w:i/>
          <w:iCs/>
          <w:lang w:val="tt-RU"/>
        </w:rPr>
      </w:pPr>
      <w:r w:rsidRPr="00DF3DBD">
        <w:rPr>
          <w:rFonts w:ascii="Times New Roman" w:hAnsi="Times New Roman" w:cs="Times New Roman"/>
          <w:lang w:val="tt-RU"/>
        </w:rPr>
        <w:t>укыган хикәяләрнең эчтәлеген сөйли белү;</w:t>
      </w:r>
    </w:p>
    <w:p w:rsidR="000C2512" w:rsidRPr="00DF3DBD" w:rsidRDefault="000C2512" w:rsidP="000C2512">
      <w:pPr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567" w:hanging="425"/>
        <w:jc w:val="both"/>
        <w:rPr>
          <w:rFonts w:ascii="Times New Roman" w:hAnsi="Times New Roman" w:cs="Times New Roman"/>
          <w:lang w:val="tt-RU"/>
        </w:rPr>
      </w:pPr>
      <w:r w:rsidRPr="00DF3DBD">
        <w:rPr>
          <w:rFonts w:ascii="Times New Roman" w:hAnsi="Times New Roman" w:cs="Times New Roman"/>
          <w:lang w:val="tt-RU"/>
        </w:rPr>
        <w:t>үзең, гаиләң, дусларың, кызыксынуларың, киләчәккә планнарың турында сөйли белү;</w:t>
      </w:r>
    </w:p>
    <w:p w:rsidR="00801F2D" w:rsidRPr="00DF3DBD" w:rsidRDefault="000C2512" w:rsidP="000C2512">
      <w:pPr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567" w:hanging="425"/>
        <w:jc w:val="both"/>
        <w:rPr>
          <w:rFonts w:ascii="Times New Roman" w:hAnsi="Times New Roman" w:cs="Times New Roman"/>
          <w:lang w:val="tt-RU"/>
        </w:rPr>
      </w:pPr>
      <w:r w:rsidRPr="00DF3DBD">
        <w:rPr>
          <w:rFonts w:ascii="Times New Roman" w:hAnsi="Times New Roman" w:cs="Times New Roman"/>
          <w:lang w:val="tt-RU"/>
        </w:rPr>
        <w:t>өйрәнелгән темаларга нигезләнеп, төрле вакыйгаларга, күренешләргә бәя бирү, укылган яки тыңланган тексттагы төп фикерне табу, аңа үз мөнәсәбәтеңне белдерү, персонажларга кыскача характеристика бирү;</w:t>
      </w:r>
    </w:p>
    <w:p w:rsidR="002C339B" w:rsidRPr="00DF3DBD" w:rsidRDefault="002C339B" w:rsidP="002C339B">
      <w:pPr>
        <w:pStyle w:val="a4"/>
        <w:numPr>
          <w:ilvl w:val="0"/>
          <w:numId w:val="29"/>
        </w:numPr>
        <w:autoSpaceDE w:val="0"/>
        <w:autoSpaceDN w:val="0"/>
        <w:adjustRightInd w:val="0"/>
        <w:spacing w:after="200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bCs/>
          <w:lang w:eastAsia="en-US"/>
        </w:rPr>
        <w:t>Ишетеп аңлау (аудирование)</w:t>
      </w:r>
    </w:p>
    <w:p w:rsidR="002C339B" w:rsidRPr="00DF3DBD" w:rsidRDefault="002C339B" w:rsidP="002C339B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Аралашу өчен, төп шартларның берсе – әңгәмәдәшләрнең бер-бер</w:t>
      </w:r>
      <w:r w:rsidR="000C2512" w:rsidRPr="00DF3DBD">
        <w:rPr>
          <w:rFonts w:eastAsia="Calibri"/>
          <w:lang w:val="tt-RU" w:eastAsia="en-US"/>
        </w:rPr>
        <w:t>сенең сөйләмен аңлавы. 3</w:t>
      </w:r>
      <w:r w:rsidRPr="00DF3DBD">
        <w:rPr>
          <w:rFonts w:eastAsia="Calibri"/>
          <w:lang w:val="tt-RU" w:eastAsia="en-US"/>
        </w:rPr>
        <w:t xml:space="preserve"> нче сыйныфта ишетеп аңларга өйрәтүнең бурычлары түбәндәгеләр:</w:t>
      </w:r>
    </w:p>
    <w:p w:rsidR="002C339B" w:rsidRPr="00DF3DBD" w:rsidRDefault="002C339B" w:rsidP="002C339B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нормаль темп белән әйтелгәннең ишетү аша мәгънәсен аңларга, аңлаган турында фикер йөртергә, аралашуда кулана белергә өйрәтү;</w:t>
      </w:r>
    </w:p>
    <w:p w:rsidR="002C339B" w:rsidRPr="00DF3DBD" w:rsidRDefault="002C339B" w:rsidP="002C339B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сүзләрне, сүзтезмәләрне, җөмләләрне, грамматик формаларны бер-берсеннән ишетү аша аерырга өйрәтү;</w:t>
      </w:r>
    </w:p>
    <w:p w:rsidR="00801F2D" w:rsidRPr="00DF3DBD" w:rsidRDefault="002C339B" w:rsidP="004F0147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eastAsia="en-US"/>
        </w:rPr>
        <w:t xml:space="preserve">– ишетү хәтеренең күләмен үстерү. </w:t>
      </w:r>
    </w:p>
    <w:p w:rsidR="002C339B" w:rsidRPr="00DF3DBD" w:rsidRDefault="002C339B" w:rsidP="002C339B">
      <w:pPr>
        <w:pStyle w:val="a4"/>
        <w:numPr>
          <w:ilvl w:val="0"/>
          <w:numId w:val="29"/>
        </w:num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DF3DBD">
        <w:rPr>
          <w:rFonts w:eastAsia="Calibri"/>
          <w:b/>
          <w:bCs/>
          <w:lang w:eastAsia="en-US"/>
        </w:rPr>
        <w:lastRenderedPageBreak/>
        <w:t>Уку</w:t>
      </w:r>
    </w:p>
    <w:p w:rsidR="002C339B" w:rsidRPr="00DF3DBD" w:rsidRDefault="002C339B" w:rsidP="002C339B">
      <w:pPr>
        <w:pStyle w:val="a4"/>
        <w:spacing w:line="0" w:lineRule="atLeast"/>
        <w:ind w:left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Сөйләм эшчәнлегенең бу төре буенча укучылар түбәндәге күнекмәләргә ия булырга тиешләр:</w:t>
      </w:r>
    </w:p>
    <w:p w:rsidR="002C339B" w:rsidRPr="00DF3DBD" w:rsidRDefault="002C339B" w:rsidP="002C339B">
      <w:pPr>
        <w:pStyle w:val="a4"/>
        <w:spacing w:line="0" w:lineRule="atLeast"/>
        <w:ind w:left="567" w:firstLine="284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хәреф-аваз системасын аера, татар теленә хас булган авазларны дөрес әйтеп укый белү;</w:t>
      </w:r>
    </w:p>
    <w:p w:rsidR="002C339B" w:rsidRPr="00DF3DBD" w:rsidRDefault="002C339B" w:rsidP="002C339B">
      <w:pPr>
        <w:pStyle w:val="a4"/>
        <w:spacing w:line="0" w:lineRule="atLeast"/>
        <w:ind w:left="567" w:firstLine="284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дәреслектә уку өчен бирелгән җөмл</w:t>
      </w:r>
      <w:r w:rsidR="004F0147" w:rsidRPr="00DF3DBD">
        <w:rPr>
          <w:rFonts w:eastAsia="Times New Roman"/>
          <w:bCs/>
          <w:lang w:val="tt-RU"/>
        </w:rPr>
        <w:t>әләрне, текстларны дөрес интонац</w:t>
      </w:r>
      <w:r w:rsidRPr="00DF3DBD">
        <w:rPr>
          <w:rFonts w:eastAsia="Times New Roman"/>
          <w:bCs/>
          <w:lang w:val="tt-RU"/>
        </w:rPr>
        <w:t>ия белән укый белү;</w:t>
      </w:r>
    </w:p>
    <w:p w:rsidR="002C339B" w:rsidRPr="00DF3DBD" w:rsidRDefault="002C339B" w:rsidP="002C339B">
      <w:pPr>
        <w:pStyle w:val="a4"/>
        <w:spacing w:line="0" w:lineRule="atLeast"/>
        <w:ind w:left="567" w:firstLine="284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укыган материалның эчтәлегеннән кирәкле мәгълүматны аерып ала белү;</w:t>
      </w:r>
    </w:p>
    <w:p w:rsidR="002C339B" w:rsidRPr="00DF3DBD" w:rsidRDefault="002C339B" w:rsidP="002C339B">
      <w:pPr>
        <w:pStyle w:val="a4"/>
        <w:spacing w:line="0" w:lineRule="atLeast"/>
        <w:ind w:left="567" w:firstLine="284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кечкенә күләмле шигырьләрне яттан сөйләү;</w:t>
      </w:r>
    </w:p>
    <w:p w:rsidR="00801F2D" w:rsidRPr="00DF3DBD" w:rsidRDefault="002C339B" w:rsidP="002C339B">
      <w:pPr>
        <w:pStyle w:val="a4"/>
        <w:spacing w:line="0" w:lineRule="atLeast"/>
        <w:ind w:left="567" w:firstLine="284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 xml:space="preserve">- </w:t>
      </w:r>
      <w:r w:rsidR="004F0147" w:rsidRPr="00DF3DBD">
        <w:rPr>
          <w:rFonts w:eastAsia="Lucida Sans Unicode"/>
          <w:lang w:val="tt-RU" w:bidi="en-US"/>
        </w:rPr>
        <w:t>- теленең әйтелеш нормаларын үтәп, аерым җөмләләрне диалогик һәм монологик текстларны сәнгатьле итеп һәм аңлап уку;</w:t>
      </w:r>
    </w:p>
    <w:p w:rsidR="004F0147" w:rsidRPr="00DF3DBD" w:rsidRDefault="004F0147" w:rsidP="004F0147">
      <w:pPr>
        <w:widowControl w:val="0"/>
        <w:suppressAutoHyphens/>
        <w:ind w:firstLine="708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Times New Roman" w:hAnsi="Times New Roman" w:cs="Times New Roman"/>
          <w:bCs/>
          <w:lang w:val="tt-RU"/>
        </w:rPr>
        <w:t xml:space="preserve">- </w:t>
      </w:r>
      <w:r w:rsidRPr="00DF3DBD">
        <w:rPr>
          <w:rFonts w:ascii="Times New Roman" w:eastAsia="Lucida Sans Unicode" w:hAnsi="Times New Roman" w:cs="Times New Roman"/>
          <w:lang w:val="tt-RU" w:bidi="en-US"/>
        </w:rPr>
        <w:t>таныш булмаган сүзләрнең мәгънәләрен сүзлекләрдән табып аңлата белү.</w:t>
      </w:r>
    </w:p>
    <w:p w:rsidR="004F0147" w:rsidRPr="00DF3DBD" w:rsidRDefault="004F0147" w:rsidP="004F0147">
      <w:pPr>
        <w:pStyle w:val="a4"/>
        <w:spacing w:line="0" w:lineRule="atLeast"/>
        <w:ind w:left="567" w:firstLine="284"/>
        <w:jc w:val="both"/>
        <w:rPr>
          <w:rFonts w:eastAsia="Times New Roman"/>
          <w:b/>
          <w:lang w:val="tt-RU"/>
        </w:rPr>
      </w:pPr>
    </w:p>
    <w:p w:rsidR="00801F2D" w:rsidRPr="00DF3DBD" w:rsidRDefault="008866CD" w:rsidP="008866CD">
      <w:pPr>
        <w:pStyle w:val="a4"/>
        <w:spacing w:line="0" w:lineRule="atLeast"/>
        <w:ind w:left="567" w:firstLine="284"/>
        <w:jc w:val="center"/>
        <w:rPr>
          <w:rFonts w:eastAsia="Times New Roman"/>
          <w:bCs/>
          <w:lang w:val="tt-RU"/>
        </w:rPr>
      </w:pPr>
      <w:r w:rsidRPr="00DF3DBD">
        <w:rPr>
          <w:rFonts w:eastAsia="Times New Roman"/>
          <w:b/>
          <w:lang w:val="tt-RU"/>
        </w:rPr>
        <w:t>4 класс</w:t>
      </w:r>
    </w:p>
    <w:p w:rsidR="002C339B" w:rsidRPr="00DF3DBD" w:rsidRDefault="002C339B" w:rsidP="002C339B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p w:rsidR="008866CD" w:rsidRPr="00DF3DBD" w:rsidRDefault="008866CD" w:rsidP="008866CD">
      <w:pPr>
        <w:spacing w:line="0" w:lineRule="atLeast"/>
        <w:ind w:left="320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 xml:space="preserve">Личностными результатами </w:t>
      </w:r>
      <w:r w:rsidR="00CD0590" w:rsidRPr="00DF3DBD">
        <w:rPr>
          <w:rFonts w:ascii="Times New Roman" w:eastAsia="Times New Roman" w:hAnsi="Times New Roman" w:cs="Times New Roman"/>
          <w:color w:val="auto"/>
          <w:lang w:val="tt-RU"/>
        </w:rPr>
        <w:t>освоения учащимися программы 4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класса по предмету «Литературное чтение на родном языке</w:t>
      </w:r>
      <w:r w:rsidR="00A767D2">
        <w:rPr>
          <w:rFonts w:ascii="Times New Roman" w:eastAsia="Times New Roman" w:hAnsi="Times New Roman" w:cs="Times New Roman"/>
          <w:color w:val="auto"/>
          <w:lang w:val="tt-RU"/>
        </w:rPr>
        <w:t xml:space="preserve"> (татарский</w:t>
      </w:r>
      <w:r w:rsidR="00817B5E" w:rsidRPr="00DF3DBD">
        <w:rPr>
          <w:rFonts w:ascii="Times New Roman" w:eastAsia="Times New Roman" w:hAnsi="Times New Roman" w:cs="Times New Roman"/>
          <w:color w:val="auto"/>
          <w:lang w:val="tt-RU"/>
        </w:rPr>
        <w:t>)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» являются:</w:t>
      </w:r>
    </w:p>
    <w:p w:rsidR="008866CD" w:rsidRPr="00DF3DBD" w:rsidRDefault="00817B5E" w:rsidP="008866CD">
      <w:pPr>
        <w:spacing w:line="284" w:lineRule="exact"/>
        <w:ind w:left="284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- </w:t>
      </w:r>
      <w:r w:rsidR="008866CD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создание уважительного отношения к родному языку в межкультурном общении и желание его хорошо изучить;</w:t>
      </w:r>
    </w:p>
    <w:p w:rsidR="008866CD" w:rsidRPr="00DF3DBD" w:rsidRDefault="008866CD" w:rsidP="008866CD">
      <w:pPr>
        <w:spacing w:line="284" w:lineRule="exact"/>
        <w:ind w:left="284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ориентироваться в нравственных правилах, понимать обязательность их соблюдения;</w:t>
      </w:r>
    </w:p>
    <w:p w:rsidR="008866CD" w:rsidRPr="00DF3DBD" w:rsidRDefault="008866CD" w:rsidP="008866CD">
      <w:pPr>
        <w:spacing w:line="284" w:lineRule="exact"/>
        <w:ind w:left="284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оценка различных жизненных ситуаций и действий героев литературных произведений исходя из общечеловеческих норм;</w:t>
      </w:r>
    </w:p>
    <w:p w:rsidR="00CD0590" w:rsidRPr="00DF3DBD" w:rsidRDefault="008866CD" w:rsidP="008866CD">
      <w:pPr>
        <w:spacing w:line="284" w:lineRule="exact"/>
        <w:ind w:left="284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- формирование значимости таких понятий как </w:t>
      </w:r>
      <w:r w:rsidRPr="00DF3DBD">
        <w:rPr>
          <w:rFonts w:ascii="Times New Roman" w:eastAsia="Times New Roman" w:hAnsi="Times New Roman" w:cs="Times New Roman"/>
          <w:bCs/>
          <w:color w:val="auto"/>
        </w:rPr>
        <w:t xml:space="preserve">«семья», «Родина», «милосердие», «терпение, забота о других людях», </w:t>
      </w:r>
      <w:r w:rsidR="00CD0590" w:rsidRPr="00DF3DBD">
        <w:rPr>
          <w:rFonts w:ascii="Times New Roman" w:eastAsia="Times New Roman" w:hAnsi="Times New Roman" w:cs="Times New Roman"/>
          <w:bCs/>
          <w:color w:val="auto"/>
        </w:rPr>
        <w:t xml:space="preserve">«отзывчивость», </w:t>
      </w:r>
    </w:p>
    <w:p w:rsidR="00CD0590" w:rsidRPr="00DF3DBD" w:rsidRDefault="00CD0590" w:rsidP="00CD0590">
      <w:pPr>
        <w:spacing w:line="284" w:lineRule="exact"/>
        <w:ind w:left="284"/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DF3DBD">
        <w:rPr>
          <w:rFonts w:ascii="Times New Roman" w:eastAsia="Times New Roman" w:hAnsi="Times New Roman" w:cs="Times New Roman"/>
          <w:bCs/>
          <w:color w:val="auto"/>
        </w:rPr>
        <w:t>«</w:t>
      </w:r>
      <w:r w:rsidR="008866CD" w:rsidRPr="00DF3DBD">
        <w:rPr>
          <w:rFonts w:ascii="Times New Roman" w:eastAsia="Times New Roman" w:hAnsi="Times New Roman" w:cs="Times New Roman"/>
          <w:bCs/>
          <w:color w:val="auto"/>
        </w:rPr>
        <w:t>помощь друг другу».</w:t>
      </w:r>
    </w:p>
    <w:p w:rsidR="008866CD" w:rsidRPr="00DF3DBD" w:rsidRDefault="008866CD" w:rsidP="008866CD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 xml:space="preserve">Метапредметными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(регулятивные, коммуникативные, познавательные) </w:t>
      </w: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результатами</w:t>
      </w:r>
      <w:r w:rsidR="00CD0590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освоения учащимися программы 4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класса по предмету «Литературное чтение на родном языке</w:t>
      </w:r>
      <w:r w:rsidR="00A767D2">
        <w:rPr>
          <w:rFonts w:ascii="Times New Roman" w:eastAsia="Times New Roman" w:hAnsi="Times New Roman" w:cs="Times New Roman"/>
          <w:color w:val="auto"/>
          <w:lang w:val="tt-RU"/>
        </w:rPr>
        <w:t xml:space="preserve"> (татарский</w:t>
      </w:r>
      <w:r w:rsidR="00DD337F" w:rsidRPr="00DF3DBD">
        <w:rPr>
          <w:rFonts w:ascii="Times New Roman" w:eastAsia="Times New Roman" w:hAnsi="Times New Roman" w:cs="Times New Roman"/>
          <w:color w:val="auto"/>
          <w:lang w:val="tt-RU"/>
        </w:rPr>
        <w:t>)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» являются:</w:t>
      </w:r>
    </w:p>
    <w:p w:rsidR="00F95B3B" w:rsidRPr="00DF3DBD" w:rsidRDefault="00F95B3B" w:rsidP="008866CD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 xml:space="preserve">- уметь логически мыслить,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индуктивно, дедуктивно мыслить, выявлять причинно-следственные связи;</w:t>
      </w:r>
    </w:p>
    <w:p w:rsidR="00F95B3B" w:rsidRPr="00DF3DBD" w:rsidRDefault="00F95B3B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 определять общие признаки для классификации;</w:t>
      </w:r>
    </w:p>
    <w:p w:rsidR="00F95B3B" w:rsidRPr="00DF3DBD" w:rsidRDefault="00F95B3B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формирование таких способностей, как сила воли, целеустремленность, активность;</w:t>
      </w:r>
    </w:p>
    <w:p w:rsidR="00F95B3B" w:rsidRPr="00DF3DBD" w:rsidRDefault="00F95B3B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 работать по образцу;</w:t>
      </w:r>
    </w:p>
    <w:p w:rsidR="00F95B3B" w:rsidRPr="00DF3DBD" w:rsidRDefault="00F95B3B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 отвечать на вопросы по определённым темам;</w:t>
      </w:r>
    </w:p>
    <w:p w:rsidR="00F95B3B" w:rsidRPr="00DF3DBD" w:rsidRDefault="00F95B3B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 составлять п</w:t>
      </w:r>
      <w:r w:rsidR="00791974" w:rsidRPr="00DF3DBD">
        <w:rPr>
          <w:rFonts w:ascii="Times New Roman" w:eastAsia="Times New Roman" w:hAnsi="Times New Roman" w:cs="Times New Roman"/>
          <w:color w:val="auto"/>
          <w:lang w:val="tt-RU"/>
        </w:rPr>
        <w:t>редложения, вопросы по рисунку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;</w:t>
      </w:r>
    </w:p>
    <w:p w:rsidR="00F95B3B" w:rsidRPr="00DF3DBD" w:rsidRDefault="00F95B3B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</w:t>
      </w:r>
      <w:r w:rsidR="00791974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уметь</w:t>
      </w:r>
      <w:r w:rsidR="00EF70F5" w:rsidRPr="00DF3DBD">
        <w:rPr>
          <w:rFonts w:ascii="Times New Roman" w:eastAsia="Times New Roman" w:hAnsi="Times New Roman" w:cs="Times New Roman"/>
          <w:color w:val="auto"/>
          <w:lang w:val="tt-RU"/>
        </w:rPr>
        <w:t>осмысленно читать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;</w:t>
      </w:r>
    </w:p>
    <w:p w:rsidR="00F95B3B" w:rsidRPr="00DF3DBD" w:rsidRDefault="00EF70F5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оценивать содержание прочитанной или прослушанной информации;</w:t>
      </w:r>
    </w:p>
    <w:p w:rsidR="00F95B3B" w:rsidRPr="00DF3DBD" w:rsidRDefault="00EF70F5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ставить себе цели, оп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ределять задачи в учебной деятельности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>;</w:t>
      </w:r>
    </w:p>
    <w:p w:rsidR="00F95B3B" w:rsidRPr="00DF3DBD" w:rsidRDefault="00EF70F5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организовывать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свою 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>учеб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ную деятельность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>;</w:t>
      </w:r>
    </w:p>
    <w:p w:rsidR="00F95B3B" w:rsidRPr="00DF3DBD" w:rsidRDefault="00EF70F5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контролировать результаты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своей 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>учебной деятельности;</w:t>
      </w:r>
    </w:p>
    <w:p w:rsidR="00F95B3B" w:rsidRPr="00DF3DBD" w:rsidRDefault="00EF70F5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оценивать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свою учебную деятельность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>;</w:t>
      </w:r>
    </w:p>
    <w:p w:rsidR="00F95B3B" w:rsidRPr="00DF3DBD" w:rsidRDefault="00EF70F5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 анализировать причины успехов, неудач в учебе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>;</w:t>
      </w:r>
    </w:p>
    <w:p w:rsidR="00F95B3B" w:rsidRPr="00DF3DBD" w:rsidRDefault="00EF70F5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уметь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выполнять указания учителя;</w:t>
      </w:r>
    </w:p>
    <w:p w:rsidR="00F95B3B" w:rsidRPr="00DF3DBD" w:rsidRDefault="00F95B3B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lastRenderedPageBreak/>
        <w:t>-</w:t>
      </w:r>
      <w:r w:rsidR="00EF70F5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уметь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готовить необ</w:t>
      </w:r>
      <w:r w:rsidR="00EF70F5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ходимые учебные принадлежности к уроку,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правильно обращаться с ними;</w:t>
      </w:r>
    </w:p>
    <w:p w:rsidR="00F95B3B" w:rsidRPr="00DF3DBD" w:rsidRDefault="00EF70F5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развивать навыки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самостоятельной подготовки и содержания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в порядке 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>рабочего места на уроке;</w:t>
      </w:r>
    </w:p>
    <w:p w:rsidR="00F95B3B" w:rsidRPr="00DF3DBD" w:rsidRDefault="00F95B3B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- </w:t>
      </w:r>
      <w:r w:rsidR="00EF70F5" w:rsidRPr="00DF3DBD">
        <w:rPr>
          <w:rFonts w:ascii="Times New Roman" w:eastAsia="Times New Roman" w:hAnsi="Times New Roman" w:cs="Times New Roman"/>
          <w:color w:val="auto"/>
          <w:lang w:val="tt-RU"/>
        </w:rPr>
        <w:t>уметь выслушать мнение собеседника, формировать навыки общения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;</w:t>
      </w:r>
    </w:p>
    <w:p w:rsidR="00F95B3B" w:rsidRPr="00DF3DBD" w:rsidRDefault="00EF70F5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развивать умение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общат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ься (коммуникабельность, </w:t>
      </w:r>
      <w:r w:rsidR="00F95B3B" w:rsidRPr="00DF3DBD">
        <w:rPr>
          <w:rFonts w:ascii="Times New Roman" w:eastAsia="Times New Roman" w:hAnsi="Times New Roman" w:cs="Times New Roman"/>
          <w:color w:val="auto"/>
          <w:lang w:val="tt-RU"/>
        </w:rPr>
        <w:t>эмпатия);</w:t>
      </w:r>
    </w:p>
    <w:p w:rsidR="00F95B3B" w:rsidRPr="00DF3DBD" w:rsidRDefault="00F95B3B" w:rsidP="00F95B3B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>- умение работать в парах и коллективе;</w:t>
      </w:r>
    </w:p>
    <w:p w:rsidR="00F95B3B" w:rsidRPr="00DF3DBD" w:rsidRDefault="00F95B3B" w:rsidP="00246240">
      <w:pPr>
        <w:spacing w:line="0" w:lineRule="atLeast"/>
        <w:ind w:left="284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- </w:t>
      </w:r>
      <w:r w:rsidR="00EF70F5" w:rsidRPr="00DF3DBD">
        <w:rPr>
          <w:rFonts w:ascii="Times New Roman" w:eastAsia="Times New Roman" w:hAnsi="Times New Roman" w:cs="Times New Roman"/>
          <w:color w:val="auto"/>
          <w:lang w:val="tt-RU"/>
        </w:rPr>
        <w:t>уметь начать, продолжить, закончить беседу с собеседником.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Познавательные результаты: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 xml:space="preserve">- 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уметь логически, индуктивно,дедуктивно мыслить, выявлять причинно-следственныесвязи, 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-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уметь определять проблемы творческого и поискового характера, создание алгоритма для их решения;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отвечать на вопросы по определённым темам;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составлять предложения по рисунку, составлять вопросы;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понимать прочитанное, давать оценку по прочитанному или прослушанному матеиалу;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определять общие признаки объекта, классификация объектов;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различать основную информацию, оценивать содержание прочитанной или прослушанной информации;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использовать энциклопедии, справочники, словари, электронные ресурсы для поиска соответствующей информации.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Регулятивные результаты: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- уметь ставить цель, определять задачи в учебной деятельности; 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организовывать учебную деятельность, находить эффективные методы работы;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контролировать результаты учебной деятельности;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оценивать качество работы, руководствуясь установленными критериями;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понимать, анализировать причины успехов, неудач в учебе;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формирование таких способностей, как сила воли, целеустремленность, активность;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умение правильно обращаться с учебниками;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развитие навыков самостоятельной подготовки и содержания рабочего места.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Коммуникативные результаты: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уметь слушать мнение собеседника, отвечать на него соответствующим образом;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развитие умения общаться (чувство общительности, чувствительности, эмпатии);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умение работать в парах и коллективе;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проведение коллективной работы для сбора информации;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умение разговаривать с собеседником, продолжать, заканчивать разговор;</w:t>
      </w:r>
    </w:p>
    <w:p w:rsidR="008866CD" w:rsidRPr="00DF3DBD" w:rsidRDefault="008866CD" w:rsidP="008866CD">
      <w:pPr>
        <w:spacing w:line="284" w:lineRule="exac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- определение качества и уровня проделанной работы.</w:t>
      </w:r>
    </w:p>
    <w:p w:rsidR="008866CD" w:rsidRPr="00DF3DBD" w:rsidRDefault="008866CD" w:rsidP="008866CD">
      <w:pPr>
        <w:spacing w:line="0" w:lineRule="atLeast"/>
        <w:ind w:left="426"/>
        <w:jc w:val="both"/>
        <w:rPr>
          <w:rFonts w:ascii="Times New Roman" w:eastAsia="Times New Roman" w:hAnsi="Times New Roman" w:cs="Times New Roman"/>
          <w:bCs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bCs/>
          <w:color w:val="auto"/>
          <w:lang w:val="tt-RU"/>
        </w:rPr>
        <w:t>Предметными результатами</w:t>
      </w:r>
      <w:r w:rsidR="00246240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освоения учащимися программы 4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класса по предмету «Литературное чтение на родном языке</w:t>
      </w:r>
      <w:r w:rsidR="00A767D2">
        <w:rPr>
          <w:rFonts w:ascii="Times New Roman" w:eastAsia="Times New Roman" w:hAnsi="Times New Roman" w:cs="Times New Roman"/>
          <w:bCs/>
          <w:color w:val="auto"/>
          <w:lang w:val="tt-RU"/>
        </w:rPr>
        <w:t xml:space="preserve"> (татарский</w:t>
      </w:r>
      <w:r w:rsidR="003F0058"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)</w:t>
      </w:r>
      <w:r w:rsidRPr="00DF3DBD">
        <w:rPr>
          <w:rFonts w:ascii="Times New Roman" w:eastAsia="Times New Roman" w:hAnsi="Times New Roman" w:cs="Times New Roman"/>
          <w:bCs/>
          <w:color w:val="auto"/>
          <w:lang w:val="tt-RU"/>
        </w:rPr>
        <w:t>» являются:</w:t>
      </w:r>
    </w:p>
    <w:p w:rsidR="008866CD" w:rsidRPr="00DF3DBD" w:rsidRDefault="008866CD" w:rsidP="00831246">
      <w:pPr>
        <w:pStyle w:val="a4"/>
        <w:numPr>
          <w:ilvl w:val="0"/>
          <w:numId w:val="31"/>
        </w:numPr>
        <w:spacing w:line="0" w:lineRule="atLeast"/>
        <w:jc w:val="both"/>
        <w:rPr>
          <w:rFonts w:eastAsia="Times New Roman"/>
          <w:b/>
        </w:rPr>
      </w:pPr>
      <w:r w:rsidRPr="00DF3DBD">
        <w:rPr>
          <w:rFonts w:eastAsia="Times New Roman"/>
          <w:b/>
        </w:rPr>
        <w:lastRenderedPageBreak/>
        <w:t>Говорение</w:t>
      </w:r>
    </w:p>
    <w:p w:rsidR="008866CD" w:rsidRPr="00DF3DBD" w:rsidRDefault="008866CD" w:rsidP="008866CD">
      <w:pPr>
        <w:pStyle w:val="a4"/>
        <w:spacing w:line="0" w:lineRule="atLeast"/>
        <w:ind w:left="567"/>
        <w:jc w:val="both"/>
        <w:rPr>
          <w:rFonts w:eastAsia="Times New Roman"/>
          <w:b/>
        </w:rPr>
      </w:pPr>
      <w:r w:rsidRPr="00DF3DBD">
        <w:rPr>
          <w:rFonts w:eastAsia="Times New Roman"/>
          <w:b/>
        </w:rPr>
        <w:t>Диалогическая речь.</w:t>
      </w:r>
    </w:p>
    <w:p w:rsidR="008866CD" w:rsidRPr="00DF3DBD" w:rsidRDefault="008866CD" w:rsidP="008866CD">
      <w:pPr>
        <w:pStyle w:val="a4"/>
        <w:numPr>
          <w:ilvl w:val="0"/>
          <w:numId w:val="3"/>
        </w:numPr>
        <w:tabs>
          <w:tab w:val="clear" w:pos="720"/>
          <w:tab w:val="num" w:pos="284"/>
        </w:tabs>
        <w:spacing w:line="284" w:lineRule="exact"/>
        <w:ind w:left="284" w:firstLine="0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 xml:space="preserve">умение правильно составлять диалог, используя реплики вопросов и ответов; </w:t>
      </w:r>
    </w:p>
    <w:p w:rsidR="008866CD" w:rsidRPr="00DF3DBD" w:rsidRDefault="008866CD" w:rsidP="008866CD">
      <w:pPr>
        <w:pStyle w:val="a4"/>
        <w:numPr>
          <w:ilvl w:val="0"/>
          <w:numId w:val="3"/>
        </w:numPr>
        <w:tabs>
          <w:tab w:val="clear" w:pos="720"/>
          <w:tab w:val="num" w:pos="567"/>
        </w:tabs>
        <w:spacing w:line="284" w:lineRule="exact"/>
        <w:ind w:left="567" w:hanging="283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уметь вести разговор по предложенной ситуации (количество реплик каждого ученка должно быть не менее 7-8), продолжать и завершать разговор, соблюдая нормы речевого этикета;</w:t>
      </w:r>
    </w:p>
    <w:p w:rsidR="008866CD" w:rsidRPr="00DF3DBD" w:rsidRDefault="008866CD" w:rsidP="008866CD">
      <w:pPr>
        <w:pStyle w:val="a4"/>
        <w:numPr>
          <w:ilvl w:val="0"/>
          <w:numId w:val="3"/>
        </w:numPr>
        <w:spacing w:line="284" w:lineRule="exact"/>
        <w:ind w:hanging="436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уметь задать вопрос собеседнику; высказать свое мнение и ответить на его вопросы; принять или отклонить предложение собеседника, опираясь на изученные темы и освоенный лексико-грамматический материал;</w:t>
      </w:r>
    </w:p>
    <w:p w:rsidR="008866CD" w:rsidRPr="00DF3DBD" w:rsidRDefault="008866CD" w:rsidP="008866CD">
      <w:pPr>
        <w:ind w:left="567"/>
        <w:jc w:val="both"/>
        <w:rPr>
          <w:rFonts w:ascii="Times New Roman" w:eastAsia="Times New Roman" w:hAnsi="Times New Roman" w:cs="Times New Roman"/>
          <w:b/>
          <w:bCs/>
        </w:rPr>
      </w:pPr>
      <w:r w:rsidRPr="00DF3DBD">
        <w:rPr>
          <w:rFonts w:ascii="Times New Roman" w:eastAsia="Times New Roman" w:hAnsi="Times New Roman" w:cs="Times New Roman"/>
          <w:b/>
          <w:bCs/>
        </w:rPr>
        <w:t>Монологическая речь:</w:t>
      </w:r>
    </w:p>
    <w:p w:rsidR="008866CD" w:rsidRPr="00DF3DBD" w:rsidRDefault="008866CD" w:rsidP="008866CD">
      <w:pPr>
        <w:pStyle w:val="a4"/>
        <w:numPr>
          <w:ilvl w:val="0"/>
          <w:numId w:val="3"/>
        </w:numPr>
        <w:spacing w:line="284" w:lineRule="exact"/>
        <w:ind w:left="567" w:hanging="283"/>
        <w:jc w:val="both"/>
        <w:rPr>
          <w:rFonts w:eastAsia="Times New Roman"/>
          <w:bCs/>
        </w:rPr>
      </w:pPr>
      <w:r w:rsidRPr="00DF3DBD">
        <w:rPr>
          <w:rFonts w:eastAsia="Times New Roman"/>
          <w:bCs/>
          <w:lang w:val="tt-RU"/>
        </w:rPr>
        <w:t>уметь говорить содержание прочитанного (прослушанного) текста, составлять связанный тек</w:t>
      </w:r>
      <w:r w:rsidR="00F353AD" w:rsidRPr="00DF3DBD">
        <w:rPr>
          <w:rFonts w:eastAsia="Times New Roman"/>
          <w:bCs/>
          <w:lang w:val="tt-RU"/>
        </w:rPr>
        <w:t xml:space="preserve">ст по лексической теме, </w:t>
      </w:r>
      <w:r w:rsidRPr="00DF3DBD">
        <w:rPr>
          <w:rFonts w:eastAsia="Times New Roman"/>
          <w:bCs/>
        </w:rPr>
        <w:t xml:space="preserve">уметь описывать живые и неживые предметы, рисунки, содержание картины; </w:t>
      </w:r>
    </w:p>
    <w:p w:rsidR="008866CD" w:rsidRPr="00DF3DBD" w:rsidRDefault="008866CD" w:rsidP="008866CD">
      <w:pPr>
        <w:pStyle w:val="a4"/>
        <w:numPr>
          <w:ilvl w:val="0"/>
          <w:numId w:val="3"/>
        </w:numPr>
        <w:ind w:left="567" w:hanging="283"/>
        <w:jc w:val="both"/>
        <w:rPr>
          <w:rFonts w:eastAsia="Times New Roman"/>
          <w:bCs/>
        </w:rPr>
      </w:pPr>
      <w:r w:rsidRPr="00DF3DBD">
        <w:rPr>
          <w:rFonts w:eastAsia="Times New Roman"/>
          <w:bCs/>
        </w:rPr>
        <w:t>уметь предоставлять небольшую информацию по изученным темам;</w:t>
      </w:r>
    </w:p>
    <w:p w:rsidR="008866CD" w:rsidRPr="00DF3DBD" w:rsidRDefault="008866CD" w:rsidP="008866CD">
      <w:pPr>
        <w:pStyle w:val="a4"/>
        <w:numPr>
          <w:ilvl w:val="0"/>
          <w:numId w:val="3"/>
        </w:numPr>
        <w:spacing w:line="0" w:lineRule="atLeast"/>
        <w:ind w:left="567" w:hanging="283"/>
        <w:jc w:val="both"/>
        <w:rPr>
          <w:rFonts w:eastAsia="Times New Roman"/>
          <w:b/>
        </w:rPr>
      </w:pPr>
      <w:r w:rsidRPr="00DF3DBD">
        <w:rPr>
          <w:rFonts w:eastAsia="Times New Roman"/>
          <w:bCs/>
          <w:lang w:val="tt-RU"/>
        </w:rPr>
        <w:t>уметь рассказывать о себе, своей семье, друзьях, интересах, планах на будущее;</w:t>
      </w:r>
    </w:p>
    <w:p w:rsidR="008866CD" w:rsidRPr="00DF3DBD" w:rsidRDefault="008866CD" w:rsidP="008866CD">
      <w:pPr>
        <w:pStyle w:val="a4"/>
        <w:numPr>
          <w:ilvl w:val="0"/>
          <w:numId w:val="3"/>
        </w:numPr>
        <w:spacing w:line="0" w:lineRule="atLeast"/>
        <w:ind w:left="567" w:hanging="283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</w:rPr>
        <w:t xml:space="preserve">уметь </w:t>
      </w:r>
      <w:r w:rsidRPr="00DF3DBD">
        <w:rPr>
          <w:rFonts w:eastAsia="Times New Roman"/>
          <w:bCs/>
          <w:lang w:val="tt-RU"/>
        </w:rPr>
        <w:t>составлять рассказа по представленному плану, отрывку из прочитанного с помощью опорных слов или по представленному рисунку, с использованием изученных видов предложений;</w:t>
      </w:r>
    </w:p>
    <w:p w:rsidR="008866CD" w:rsidRPr="00DF3DBD" w:rsidRDefault="008866CD" w:rsidP="008866CD">
      <w:pPr>
        <w:pStyle w:val="a4"/>
        <w:numPr>
          <w:ilvl w:val="0"/>
          <w:numId w:val="3"/>
        </w:numPr>
        <w:tabs>
          <w:tab w:val="clear" w:pos="720"/>
        </w:tabs>
        <w:spacing w:line="284" w:lineRule="exact"/>
        <w:ind w:left="567" w:hanging="283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давать оценку различным событиям, явлениям на основе изученных тем, находить основную мысль в прочитанном или прослушанном тексте, выражать к нему свое отношение, давать краткую характеристику персонажам;</w:t>
      </w:r>
    </w:p>
    <w:p w:rsidR="008866CD" w:rsidRPr="00DF3DBD" w:rsidRDefault="008866CD" w:rsidP="00831246">
      <w:pPr>
        <w:pStyle w:val="a4"/>
        <w:numPr>
          <w:ilvl w:val="0"/>
          <w:numId w:val="31"/>
        </w:numPr>
        <w:spacing w:line="0" w:lineRule="atLeast"/>
        <w:ind w:hanging="696"/>
        <w:jc w:val="both"/>
        <w:rPr>
          <w:rFonts w:eastAsia="Times New Roman"/>
          <w:b/>
          <w:lang w:val="tt-RU"/>
        </w:rPr>
      </w:pPr>
      <w:r w:rsidRPr="00DF3DBD">
        <w:rPr>
          <w:rFonts w:eastAsia="Times New Roman"/>
          <w:b/>
          <w:lang w:val="tt-RU"/>
        </w:rPr>
        <w:t>Слуховое восприятие (аудирование)</w:t>
      </w:r>
    </w:p>
    <w:p w:rsidR="008866CD" w:rsidRPr="00DF3DBD" w:rsidRDefault="008866CD" w:rsidP="008866CD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Одно из основных условий для общения – понимание собеседниками речи друг друга. Задачами обучения аудированию во 3 классе являются:</w:t>
      </w:r>
    </w:p>
    <w:p w:rsidR="008866CD" w:rsidRPr="00DF3DBD" w:rsidRDefault="008866CD" w:rsidP="008866CD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научиться понимать смысл сказанного, рассуждать, уметь общаться;</w:t>
      </w:r>
    </w:p>
    <w:p w:rsidR="008866CD" w:rsidRPr="00DF3DBD" w:rsidRDefault="008866CD" w:rsidP="008866CD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обучение различению слов, словосочетаний, предложений, грамматических форм через слуховое восприятие;</w:t>
      </w:r>
    </w:p>
    <w:p w:rsidR="008866CD" w:rsidRPr="00DF3DBD" w:rsidRDefault="008866CD" w:rsidP="008866CD">
      <w:pPr>
        <w:ind w:left="567"/>
        <w:jc w:val="both"/>
        <w:rPr>
          <w:rFonts w:ascii="Times New Roman" w:eastAsia="Times New Roman" w:hAnsi="Times New Roman" w:cs="Times New Roman"/>
          <w:bCs/>
        </w:rPr>
      </w:pPr>
      <w:r w:rsidRPr="00DF3DBD">
        <w:rPr>
          <w:rFonts w:ascii="Times New Roman" w:eastAsia="Times New Roman" w:hAnsi="Times New Roman" w:cs="Times New Roman"/>
          <w:bCs/>
        </w:rPr>
        <w:t>- развитие объема слуховой памяти;</w:t>
      </w:r>
    </w:p>
    <w:p w:rsidR="008866CD" w:rsidRPr="00DF3DBD" w:rsidRDefault="008866CD" w:rsidP="008866CD">
      <w:pPr>
        <w:pStyle w:val="a4"/>
        <w:spacing w:line="0" w:lineRule="atLeast"/>
        <w:ind w:left="0" w:firstLine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</w:rPr>
        <w:t xml:space="preserve">- </w:t>
      </w:r>
      <w:r w:rsidRPr="00DF3DBD">
        <w:rPr>
          <w:rFonts w:eastAsia="Times New Roman"/>
          <w:bCs/>
          <w:lang w:val="tt-RU"/>
        </w:rPr>
        <w:t>определяь границы предложений, выражений, интонации при прослушивании;</w:t>
      </w:r>
    </w:p>
    <w:p w:rsidR="008866CD" w:rsidRPr="00DF3DBD" w:rsidRDefault="008866CD" w:rsidP="008866CD">
      <w:pPr>
        <w:pStyle w:val="a4"/>
        <w:spacing w:line="0" w:lineRule="atLeast"/>
        <w:ind w:left="0" w:firstLine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уметь слушать и переводить слова, предложения;</w:t>
      </w:r>
    </w:p>
    <w:p w:rsidR="008866CD" w:rsidRPr="00DF3DBD" w:rsidRDefault="008866CD" w:rsidP="008866CD">
      <w:pPr>
        <w:pStyle w:val="a4"/>
        <w:numPr>
          <w:ilvl w:val="0"/>
          <w:numId w:val="3"/>
        </w:numPr>
        <w:tabs>
          <w:tab w:val="clear" w:pos="720"/>
          <w:tab w:val="num" w:pos="284"/>
        </w:tabs>
        <w:spacing w:line="284" w:lineRule="exact"/>
        <w:ind w:left="284" w:firstLine="283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слушая связной текст, отвечать на вопросы учителя по содержанию; уметь общаться в ходе урока с пониманием живой речи.</w:t>
      </w:r>
    </w:p>
    <w:p w:rsidR="008866CD" w:rsidRPr="00DF3DBD" w:rsidRDefault="008866CD" w:rsidP="00831246">
      <w:pPr>
        <w:pStyle w:val="a4"/>
        <w:numPr>
          <w:ilvl w:val="0"/>
          <w:numId w:val="31"/>
        </w:numPr>
        <w:spacing w:line="0" w:lineRule="atLeast"/>
        <w:ind w:hanging="696"/>
        <w:jc w:val="both"/>
        <w:rPr>
          <w:rFonts w:eastAsia="Times New Roman"/>
          <w:b/>
          <w:lang w:val="tt-RU"/>
        </w:rPr>
      </w:pPr>
      <w:r w:rsidRPr="00DF3DBD">
        <w:rPr>
          <w:rFonts w:eastAsia="Times New Roman"/>
          <w:b/>
          <w:lang w:val="tt-RU"/>
        </w:rPr>
        <w:t>Чтение</w:t>
      </w:r>
    </w:p>
    <w:p w:rsidR="008866CD" w:rsidRPr="00DF3DBD" w:rsidRDefault="008866CD" w:rsidP="008866CD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По данному виду речевой деятельности учащиеся должны обладать следующими навыками:</w:t>
      </w:r>
    </w:p>
    <w:p w:rsidR="008866CD" w:rsidRPr="00DF3DBD" w:rsidRDefault="008866CD" w:rsidP="008866CD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</w:t>
      </w:r>
      <w:r w:rsidRPr="00DF3DBD">
        <w:rPr>
          <w:rFonts w:eastAsia="Times New Roman"/>
        </w:rPr>
        <w:t>ь</w:t>
      </w:r>
      <w:r w:rsidRPr="00DF3DBD">
        <w:rPr>
          <w:rFonts w:eastAsia="Times New Roman"/>
          <w:lang w:val="tt-RU"/>
        </w:rPr>
        <w:t xml:space="preserve"> различать буквенно-звуковую систему, правильно произносить звуки, свойственные татарскому языку;</w:t>
      </w:r>
    </w:p>
    <w:p w:rsidR="008866CD" w:rsidRPr="00DF3DBD" w:rsidRDefault="008866CD" w:rsidP="008866CD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уметь правильно интонировать предложения, тексты, предоставленные для чтения в учебнике;</w:t>
      </w:r>
    </w:p>
    <w:p w:rsidR="008866CD" w:rsidRPr="00DF3DBD" w:rsidRDefault="008866CD" w:rsidP="008866CD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уметь находить необходимую информацию по содержанию прочитанного материала;</w:t>
      </w:r>
    </w:p>
    <w:p w:rsidR="008866CD" w:rsidRPr="00DF3DBD" w:rsidRDefault="008866CD" w:rsidP="008866CD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уметь рассказывать наизусть небольшие стихотворения;</w:t>
      </w:r>
    </w:p>
    <w:p w:rsidR="008866CD" w:rsidRPr="00DF3DBD" w:rsidRDefault="008866CD" w:rsidP="008866CD">
      <w:pPr>
        <w:pStyle w:val="a4"/>
        <w:spacing w:line="0" w:lineRule="atLeast"/>
        <w:ind w:left="567"/>
        <w:jc w:val="both"/>
        <w:rPr>
          <w:rFonts w:eastAsia="Times New Roman"/>
          <w:lang w:val="tt-RU"/>
        </w:rPr>
      </w:pPr>
      <w:r w:rsidRPr="00DF3DBD">
        <w:rPr>
          <w:rFonts w:eastAsia="Times New Roman"/>
          <w:lang w:val="tt-RU"/>
        </w:rPr>
        <w:t>- умение использовать словари при чтени</w:t>
      </w:r>
      <w:r w:rsidR="00AB50C6" w:rsidRPr="00DF3DBD">
        <w:rPr>
          <w:rFonts w:eastAsia="Times New Roman"/>
          <w:lang w:val="tt-RU"/>
        </w:rPr>
        <w:t>и;</w:t>
      </w:r>
    </w:p>
    <w:p w:rsidR="008866CD" w:rsidRPr="00DF3DBD" w:rsidRDefault="008866CD" w:rsidP="008866CD">
      <w:pPr>
        <w:pStyle w:val="a4"/>
        <w:spacing w:line="0" w:lineRule="atLeast"/>
        <w:ind w:left="567"/>
        <w:jc w:val="both"/>
        <w:rPr>
          <w:rFonts w:eastAsia="Times New Roman"/>
          <w:b/>
          <w:lang w:val="tt-RU"/>
        </w:rPr>
      </w:pPr>
      <w:r w:rsidRPr="00DF3DBD">
        <w:rPr>
          <w:rFonts w:eastAsia="Times New Roman"/>
        </w:rPr>
        <w:t>- уметь использовать рифмовки, песенки, рифмованные сказки для развития учебной техники.</w:t>
      </w:r>
    </w:p>
    <w:p w:rsidR="00831246" w:rsidRPr="00DF3DBD" w:rsidRDefault="00831246" w:rsidP="00673459">
      <w:pPr>
        <w:spacing w:line="0" w:lineRule="atLeast"/>
        <w:jc w:val="both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p w:rsidR="002C339B" w:rsidRPr="00DF3DBD" w:rsidRDefault="00AB50C6" w:rsidP="00AB50C6">
      <w:pPr>
        <w:spacing w:line="0" w:lineRule="atLeast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lastRenderedPageBreak/>
        <w:t>4 сыйныф</w:t>
      </w:r>
    </w:p>
    <w:p w:rsidR="00611012" w:rsidRPr="00DF3DBD" w:rsidRDefault="00611012" w:rsidP="00277805">
      <w:pPr>
        <w:spacing w:line="284" w:lineRule="exact"/>
        <w:jc w:val="center"/>
        <w:rPr>
          <w:rFonts w:ascii="Times New Roman" w:eastAsia="Times New Roman" w:hAnsi="Times New Roman" w:cs="Times New Roman"/>
          <w:bCs/>
          <w:color w:val="auto"/>
          <w:lang w:val="tt-RU"/>
        </w:rPr>
      </w:pPr>
    </w:p>
    <w:p w:rsidR="00AB50C6" w:rsidRPr="00DF3DBD" w:rsidRDefault="00AB50C6" w:rsidP="00AB50C6">
      <w:pPr>
        <w:autoSpaceDE w:val="0"/>
        <w:autoSpaceDN w:val="0"/>
        <w:adjustRightInd w:val="0"/>
        <w:ind w:left="-1" w:firstLine="285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 xml:space="preserve">Әдәби уку предметы буенча </w:t>
      </w:r>
      <w:r w:rsidR="00FC1C28" w:rsidRPr="00DF3DBD">
        <w:rPr>
          <w:rFonts w:ascii="Times New Roman" w:eastAsia="Calibri" w:hAnsi="Times New Roman" w:cs="Times New Roman"/>
          <w:color w:val="auto"/>
          <w:lang w:val="tt-RU" w:eastAsia="en-US"/>
        </w:rPr>
        <w:t>4</w:t>
      </w: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 xml:space="preserve"> нче сыйныф программасын үзләштерүнең  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шәхси нәтиҗәләре</w:t>
      </w:r>
      <w:r w:rsidRPr="00DF3DBD">
        <w:rPr>
          <w:rFonts w:ascii="Times New Roman" w:eastAsia="Calibri" w:hAnsi="Times New Roman" w:cs="Times New Roman"/>
          <w:color w:val="auto"/>
          <w:lang w:val="tt-RU" w:eastAsia="en-US"/>
        </w:rPr>
        <w:t>:</w:t>
      </w:r>
    </w:p>
    <w:p w:rsidR="00AB50C6" w:rsidRPr="00DF3DBD" w:rsidRDefault="00AB50C6" w:rsidP="00AB50C6">
      <w:pPr>
        <w:widowControl w:val="0"/>
        <w:numPr>
          <w:ilvl w:val="0"/>
          <w:numId w:val="5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шәхесара һәм мәдәният ара аралашуда туган теленә карата ихтирамлы караш булдыру һәм аны яхшы өйрәнү теләге тудыру;</w:t>
      </w:r>
    </w:p>
    <w:p w:rsidR="00AB50C6" w:rsidRPr="00DF3DBD" w:rsidRDefault="00AB50C6" w:rsidP="00AB50C6">
      <w:pPr>
        <w:widowControl w:val="0"/>
        <w:numPr>
          <w:ilvl w:val="0"/>
          <w:numId w:val="5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әхлакый кагыйдәләрдә ориентлашу, аларны үтәүнең мәҗбүрилеген аңлау;</w:t>
      </w:r>
    </w:p>
    <w:p w:rsidR="00AB50C6" w:rsidRPr="00DF3DBD" w:rsidRDefault="00AB50C6" w:rsidP="00AB50C6">
      <w:pPr>
        <w:widowControl w:val="0"/>
        <w:numPr>
          <w:ilvl w:val="0"/>
          <w:numId w:val="5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әдәби әсәрләрдәге төрле тормыш ситуацияләренә һәм геройларның гамәлләренә гомүмкешелек нормаларыннан чыгып бәя бирү;</w:t>
      </w:r>
    </w:p>
    <w:p w:rsidR="00AB50C6" w:rsidRPr="00DF3DBD" w:rsidRDefault="00AB50C6" w:rsidP="00AB50C6">
      <w:pPr>
        <w:widowControl w:val="0"/>
        <w:numPr>
          <w:ilvl w:val="0"/>
          <w:numId w:val="5"/>
        </w:numPr>
        <w:suppressAutoHyphens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“гаилә”, “туган ил”, “мәрхәмәтлелек”, төшенчәләрен кабул итү, “башкаларга карата түземлелек, кайгыртучанлык”, “кеше кадерен белү” кебек хисләр формалашу, ярдәмчеллек. Башка кешеләргә кара</w:t>
      </w:r>
      <w:r w:rsidR="00FC1C28" w:rsidRPr="00DF3DBD">
        <w:rPr>
          <w:rFonts w:ascii="Times New Roman" w:eastAsia="Lucida Sans Unicode" w:hAnsi="Times New Roman" w:cs="Times New Roman"/>
          <w:lang w:val="tt-RU" w:bidi="en-US"/>
        </w:rPr>
        <w:t>т</w:t>
      </w:r>
      <w:r w:rsidRPr="00DF3DBD">
        <w:rPr>
          <w:rFonts w:ascii="Times New Roman" w:eastAsia="Lucida Sans Unicode" w:hAnsi="Times New Roman" w:cs="Times New Roman"/>
          <w:lang w:val="tt-RU" w:bidi="en-US"/>
        </w:rPr>
        <w:t>а кайгыртучан булу.</w:t>
      </w:r>
    </w:p>
    <w:p w:rsidR="00AB50C6" w:rsidRPr="00DF3DBD" w:rsidRDefault="00AB50C6" w:rsidP="00AB50C6">
      <w:pPr>
        <w:autoSpaceDE w:val="0"/>
        <w:autoSpaceDN w:val="0"/>
        <w:adjustRightInd w:val="0"/>
        <w:ind w:left="284"/>
        <w:jc w:val="both"/>
        <w:rPr>
          <w:rFonts w:ascii="Times New Roman" w:eastAsia="Calibri" w:hAnsi="Times New Roman" w:cs="Times New Roman"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bCs/>
          <w:color w:val="auto"/>
          <w:lang w:val="tt-RU" w:eastAsia="en-US"/>
        </w:rPr>
        <w:t xml:space="preserve">Әдәби уку предметы буенча </w:t>
      </w:r>
      <w:r w:rsidR="00390B0B" w:rsidRPr="00DF3DBD">
        <w:rPr>
          <w:rFonts w:ascii="Times New Roman" w:eastAsia="Calibri" w:hAnsi="Times New Roman" w:cs="Times New Roman"/>
          <w:bCs/>
          <w:color w:val="auto"/>
          <w:lang w:val="tt-RU" w:eastAsia="en-US"/>
        </w:rPr>
        <w:t>4</w:t>
      </w:r>
      <w:r w:rsidRPr="00DF3DBD">
        <w:rPr>
          <w:rFonts w:ascii="Times New Roman" w:eastAsia="Calibri" w:hAnsi="Times New Roman" w:cs="Times New Roman"/>
          <w:bCs/>
          <w:color w:val="auto"/>
          <w:lang w:val="tt-RU" w:eastAsia="en-US"/>
        </w:rPr>
        <w:t xml:space="preserve"> нче сыйныф программасын үзләштерүнең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 xml:space="preserve">  метапредмет (</w:t>
      </w:r>
      <w:r w:rsidRPr="00DF3DBD">
        <w:rPr>
          <w:rFonts w:ascii="Times New Roman" w:eastAsia="Calibri" w:hAnsi="Times New Roman" w:cs="Times New Roman"/>
          <w:iCs/>
          <w:color w:val="auto"/>
          <w:lang w:val="tt-RU" w:eastAsia="en-US"/>
        </w:rPr>
        <w:t>регулятив, коммуникатив, танып-белү)</w:t>
      </w:r>
      <w:r w:rsidRPr="00DF3DBD">
        <w:rPr>
          <w:rFonts w:ascii="Times New Roman" w:eastAsia="Calibri" w:hAnsi="Times New Roman" w:cs="Times New Roman"/>
          <w:b/>
          <w:bCs/>
          <w:color w:val="auto"/>
          <w:lang w:val="tt-RU" w:eastAsia="en-US"/>
        </w:rPr>
        <w:t>нәтиҗәләре</w:t>
      </w:r>
      <w:r w:rsidR="008A1133" w:rsidRPr="00DF3DBD">
        <w:rPr>
          <w:rFonts w:ascii="Times New Roman" w:eastAsia="Calibri" w:hAnsi="Times New Roman" w:cs="Times New Roman"/>
          <w:color w:val="auto"/>
          <w:lang w:val="tt-RU" w:eastAsia="en-US"/>
        </w:rPr>
        <w:t>.</w:t>
      </w:r>
    </w:p>
    <w:p w:rsidR="00AB50C6" w:rsidRPr="00DF3DBD" w:rsidRDefault="00AB50C6" w:rsidP="00AB50C6">
      <w:pPr>
        <w:widowControl w:val="0"/>
        <w:suppressAutoHyphens/>
        <w:ind w:left="284" w:firstLine="283"/>
        <w:jc w:val="both"/>
        <w:rPr>
          <w:rFonts w:ascii="Times New Roman" w:eastAsia="Lucida Sans Unicode" w:hAnsi="Times New Roman" w:cs="Times New Roman"/>
          <w:bCs/>
          <w:iCs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Төп белем бирү баскычында әдәби уку предметын укыту, танып белү чарасы буларак,  укучыларның фикер йөртү,  интеллектуаль һәм иҗади сәләтләрен үстерүгә, шулай ук, р</w:t>
      </w:r>
      <w:r w:rsidRPr="00DF3DBD">
        <w:rPr>
          <w:rFonts w:ascii="Times New Roman" w:eastAsia="Lucida Sans Unicode" w:hAnsi="Times New Roman" w:cs="Times New Roman"/>
          <w:bCs/>
          <w:lang w:val="tt-RU" w:bidi="en-US"/>
        </w:rPr>
        <w:t xml:space="preserve">еаль тормышта туган проблемаларны хәл итү өчен кирәк булган </w:t>
      </w:r>
      <w:r w:rsidRPr="00DF3DBD">
        <w:rPr>
          <w:rFonts w:ascii="Times New Roman" w:eastAsia="Lucida Sans Unicode" w:hAnsi="Times New Roman" w:cs="Times New Roman"/>
          <w:lang w:val="tt-RU" w:bidi="en-US"/>
        </w:rPr>
        <w:t>универсаль уку гамәлләрен (</w:t>
      </w:r>
      <w:r w:rsidRPr="00DF3DBD">
        <w:rPr>
          <w:rFonts w:ascii="Times New Roman" w:eastAsia="Lucida Sans Unicode" w:hAnsi="Times New Roman" w:cs="Times New Roman"/>
          <w:b/>
          <w:i/>
          <w:lang w:val="tt-RU" w:bidi="en-US"/>
        </w:rPr>
        <w:t xml:space="preserve">танып белү, регулятив, коммуникатив) </w:t>
      </w:r>
      <w:r w:rsidRPr="00DF3DBD">
        <w:rPr>
          <w:rFonts w:ascii="Times New Roman" w:eastAsia="Lucida Sans Unicode" w:hAnsi="Times New Roman" w:cs="Times New Roman"/>
          <w:bCs/>
          <w:iCs/>
          <w:lang w:val="tt-RU" w:bidi="en-US"/>
        </w:rPr>
        <w:t xml:space="preserve">формалаштыруга </w:t>
      </w:r>
      <w:r w:rsidRPr="00DF3DBD">
        <w:rPr>
          <w:rFonts w:ascii="Times New Roman" w:eastAsia="Lucida Sans Unicode" w:hAnsi="Times New Roman" w:cs="Times New Roman"/>
          <w:lang w:val="tt-RU" w:bidi="en-US"/>
        </w:rPr>
        <w:t>хезмәт итә</w:t>
      </w:r>
      <w:r w:rsidRPr="00DF3DBD">
        <w:rPr>
          <w:rFonts w:ascii="Times New Roman" w:eastAsia="Lucida Sans Unicode" w:hAnsi="Times New Roman" w:cs="Times New Roman"/>
          <w:bCs/>
          <w:iCs/>
          <w:lang w:val="tt-RU" w:bidi="en-US"/>
        </w:rPr>
        <w:t>.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фикерләүне үстерү белән бәйле психик функцияләр: логик фикерләү, сәбәп-нәтиҗә бәйләнешләрен табу. Индуктив, дедуктив фикерли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классифика</w:t>
      </w:r>
      <w:r w:rsidRPr="00DF3DBD">
        <w:rPr>
          <w:rFonts w:eastAsia="Times New Roman"/>
          <w:bCs/>
        </w:rPr>
        <w:t>ц</w:t>
      </w:r>
      <w:r w:rsidRPr="00DF3DBD">
        <w:rPr>
          <w:rFonts w:eastAsia="Times New Roman"/>
          <w:bCs/>
          <w:lang w:val="tt-RU"/>
        </w:rPr>
        <w:t>ияләү өчен уртак билгеләрне билгеләү;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ихтыяр көче, максатчанлык, активлык кебек сәләтләрне формалаштыру;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үрнәк буенча эшли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аерым темалара караган сорауларга җавап бирә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рәсем буенча җөмләләр, сораулар төзи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аңлап укый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укылган яки тыңланган мәгълүматның эчтәлегенә бәя бирә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уку хезмәтендә үзеңә максат куя, бурычларны билгели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эш тәртибен аңлап, уку эшчәнлеген оештыра, нәтиҗәле эш алымнарын таба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уку эшчәнлеге нәтиҗәләрен контрол</w:t>
      </w:r>
      <w:r w:rsidRPr="00DF3DBD">
        <w:rPr>
          <w:rFonts w:eastAsia="Times New Roman"/>
          <w:bCs/>
        </w:rPr>
        <w:t>ь</w:t>
      </w:r>
      <w:r w:rsidRPr="00DF3DBD">
        <w:rPr>
          <w:rFonts w:eastAsia="Times New Roman"/>
          <w:bCs/>
          <w:lang w:val="tt-RU"/>
        </w:rPr>
        <w:t>гә ала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уку хезмәтенә бәя бирә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укудагы уңышларның. Уңышсызлыкларның сәбәбен аңлый, анализлый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укытучының күрсәтмәләрен аңлап үти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дәрескә кирәкле уку-язу әсбапларын әзерли белү. Алар белән дөрес эш итә белү;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дәрестә эш урынын мөстәкыйль әзерли белү һәм тәртиптә тоту күнекмәләрен үстерү;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әңгәмәдәшеңнең фикерен тыңлый. Аның белән аралаша белү күнекмәләрен формалаштыру;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аралаша белү сәләтен үстерү (аралашучанлык. Хислелек, эмпатия хисләре);</w:t>
      </w:r>
    </w:p>
    <w:p w:rsidR="008A1133" w:rsidRPr="00DF3DBD" w:rsidRDefault="008A1133" w:rsidP="008A1133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парларда һәм күмәк эшли белү;</w:t>
      </w:r>
    </w:p>
    <w:p w:rsidR="007A0E20" w:rsidRPr="00DF3DBD" w:rsidRDefault="008A1133" w:rsidP="004454C2">
      <w:pPr>
        <w:pStyle w:val="a4"/>
        <w:numPr>
          <w:ilvl w:val="0"/>
          <w:numId w:val="3"/>
        </w:numPr>
        <w:spacing w:line="284" w:lineRule="exact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lastRenderedPageBreak/>
        <w:t>әңгәмәдәшең белән контактны башлый. Дәвам итә.тәмамлый белү.</w:t>
      </w:r>
    </w:p>
    <w:p w:rsidR="00AB50C6" w:rsidRPr="00DF3DBD" w:rsidRDefault="00AB50C6" w:rsidP="00AB50C6">
      <w:pPr>
        <w:widowControl w:val="0"/>
        <w:suppressAutoHyphens/>
        <w:ind w:left="993" w:hanging="426"/>
        <w:jc w:val="both"/>
        <w:rPr>
          <w:rFonts w:ascii="Times New Roman" w:eastAsia="Lucida Sans Unicode" w:hAnsi="Times New Roman" w:cs="Times New Roman"/>
          <w:i/>
          <w:lang w:val="tt-RU" w:bidi="en-US"/>
        </w:rPr>
      </w:pPr>
      <w:r w:rsidRPr="00DF3DBD">
        <w:rPr>
          <w:rFonts w:ascii="Times New Roman" w:eastAsia="Lucida Sans Unicode" w:hAnsi="Times New Roman" w:cs="Times New Roman"/>
          <w:b/>
          <w:lang w:val="tt-RU" w:bidi="en-US"/>
        </w:rPr>
        <w:t>Танып белү  нәтиҗәләре</w:t>
      </w:r>
      <w:r w:rsidRPr="00DF3DBD">
        <w:rPr>
          <w:rFonts w:ascii="Times New Roman" w:eastAsia="Lucida Sans Unicode" w:hAnsi="Times New Roman" w:cs="Times New Roman"/>
          <w:i/>
          <w:lang w:val="tt-RU" w:bidi="en-US"/>
        </w:rPr>
        <w:t>: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фикерләүне үстерү белән бәйле психик функцияләр: логик фикерләү, сәбәп-нәтиҗә бәйләнешләрен табу, индуктив, дедуктив фикерли белү;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иҗади һәм эзләнү характерындагы  проблеманы  билгеләү, аларны  чишү  өчен алгоритм булдыру;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объектларны  чагыштыру, классификацияләү  өчен уртак билгеләрне  билгеләү;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төп мәгълүматны  аеру, укылган яки тыңланган мәгълүматның эчтәлегенә бәя бирә белү;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тиешле мәгълүматны табу өчен, энциклопедия, белешмәләр, сүзлекләр, электрон ресурслар куллану.</w:t>
      </w:r>
    </w:p>
    <w:p w:rsidR="00AB50C6" w:rsidRPr="00DF3DBD" w:rsidRDefault="00AB50C6" w:rsidP="00AB50C6">
      <w:pPr>
        <w:widowControl w:val="0"/>
        <w:suppressAutoHyphens/>
        <w:ind w:left="993" w:hanging="426"/>
        <w:jc w:val="both"/>
        <w:rPr>
          <w:rFonts w:ascii="Times New Roman" w:eastAsia="Lucida Sans Unicode" w:hAnsi="Times New Roman" w:cs="Times New Roman"/>
          <w:b/>
          <w:lang w:val="tt-RU" w:bidi="en-US"/>
        </w:rPr>
      </w:pPr>
      <w:r w:rsidRPr="00DF3DBD">
        <w:rPr>
          <w:rFonts w:ascii="Times New Roman" w:eastAsia="Lucida Sans Unicode" w:hAnsi="Times New Roman" w:cs="Times New Roman"/>
          <w:b/>
          <w:lang w:val="tt-RU" w:bidi="en-US"/>
        </w:rPr>
        <w:t>Регулятив нәтиҗәләр: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 xml:space="preserve">уку хезмәтендә үзеңә максат куя, бурычларны билгели белү; 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эш тәртибен аңлап, уку эшчәнлеген оештыра, нәтиҗәле эш алымнарын таба  белү;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уку эшчәнлеге нәтиҗәләрен контрол</w:t>
      </w:r>
      <w:r w:rsidRPr="00DF3DBD">
        <w:rPr>
          <w:rFonts w:ascii="Times New Roman" w:eastAsia="Lucida Sans Unicode" w:hAnsi="Times New Roman" w:cs="Times New Roman"/>
          <w:lang w:bidi="en-US"/>
        </w:rPr>
        <w:t>ь</w:t>
      </w:r>
      <w:r w:rsidRPr="00DF3DBD">
        <w:rPr>
          <w:rFonts w:ascii="Times New Roman" w:eastAsia="Lucida Sans Unicode" w:hAnsi="Times New Roman" w:cs="Times New Roman"/>
          <w:lang w:val="tt-RU" w:bidi="en-US"/>
        </w:rPr>
        <w:t>гә ала белү;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билгеләгән  критерийларга таянып, эш сыйфатына бәя бирә белү;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укудагы уңышларның, уңышсызлыкларның сәбәбен аңлый, анализлый белү;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ихтыяр көче, максатчанлык, активлык кебек сәләтләрне формалаштыру;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дәрескә кирәкле уку-язу әсбапларын әзерли һәм  алар белән дөрес эш итә белү;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белү дәрестә эш урынын мөстәкыйль әзерли һәм тәртиптә тоту күнекмәләрен үстерү.</w:t>
      </w:r>
    </w:p>
    <w:p w:rsidR="00AB50C6" w:rsidRPr="00DF3DBD" w:rsidRDefault="00AB50C6" w:rsidP="00AB50C6">
      <w:pPr>
        <w:widowControl w:val="0"/>
        <w:suppressAutoHyphens/>
        <w:ind w:left="993" w:hanging="426"/>
        <w:jc w:val="both"/>
        <w:rPr>
          <w:rFonts w:ascii="Times New Roman" w:eastAsia="Lucida Sans Unicode" w:hAnsi="Times New Roman" w:cs="Times New Roman"/>
          <w:b/>
          <w:lang w:val="tt-RU" w:bidi="en-US"/>
        </w:rPr>
      </w:pPr>
      <w:r w:rsidRPr="00DF3DBD">
        <w:rPr>
          <w:rFonts w:ascii="Times New Roman" w:eastAsia="Lucida Sans Unicode" w:hAnsi="Times New Roman" w:cs="Times New Roman"/>
          <w:b/>
          <w:lang w:val="tt-RU" w:bidi="en-US"/>
        </w:rPr>
        <w:t>Коммуникатив  нәтиҗәләр: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әңгәмәдәшеңнең фикерен тыңлый, аңа туры килерлек җавап бирә белү;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әңгәмәдәш  белән  аралашу калыбын төзү;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аралаша белү сәләтен үстерү (аралашучанлык, хислелек, эмпатия хисләре);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парларда һәм күмәк эшли белү;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мәгълүматны туплау өчен, күмәк эш  башкару;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b/>
          <w:bCs/>
          <w:i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>әңгәмәдәшең белән сөйләшүне башлый, дәвам итә, тәмамлый белү.</w:t>
      </w:r>
    </w:p>
    <w:p w:rsidR="00AB50C6" w:rsidRPr="00DF3DBD" w:rsidRDefault="00AB50C6" w:rsidP="00AB50C6">
      <w:pPr>
        <w:widowControl w:val="0"/>
        <w:numPr>
          <w:ilvl w:val="0"/>
          <w:numId w:val="6"/>
        </w:numPr>
        <w:suppressAutoHyphens/>
        <w:ind w:left="993" w:hanging="426"/>
        <w:jc w:val="both"/>
        <w:rPr>
          <w:rFonts w:ascii="Times New Roman" w:eastAsia="Lucida Sans Unicode" w:hAnsi="Times New Roman" w:cs="Times New Roman"/>
          <w:bCs/>
          <w:lang w:val="tt-RU" w:bidi="en-US"/>
        </w:rPr>
      </w:pPr>
      <w:r w:rsidRPr="00DF3DBD">
        <w:rPr>
          <w:rFonts w:ascii="Times New Roman" w:eastAsia="Lucida Sans Unicode" w:hAnsi="Times New Roman" w:cs="Times New Roman"/>
          <w:bCs/>
          <w:lang w:val="tt-RU" w:bidi="en-US"/>
        </w:rPr>
        <w:t>эшләнгән эшнең сыйфатын һәм дәрәҗәсен билгеләү.</w:t>
      </w:r>
    </w:p>
    <w:p w:rsidR="00AB50C6" w:rsidRPr="00DF3DBD" w:rsidRDefault="00AB50C6" w:rsidP="00AB50C6">
      <w:pPr>
        <w:pStyle w:val="a4"/>
        <w:autoSpaceDE w:val="0"/>
        <w:autoSpaceDN w:val="0"/>
        <w:adjustRightInd w:val="0"/>
        <w:spacing w:after="200"/>
        <w:ind w:left="284"/>
        <w:jc w:val="both"/>
        <w:rPr>
          <w:rFonts w:eastAsia="Calibri"/>
          <w:b/>
          <w:bCs/>
          <w:lang w:val="tt-RU" w:eastAsia="en-US"/>
        </w:rPr>
      </w:pPr>
      <w:r w:rsidRPr="00DF3DBD">
        <w:rPr>
          <w:rFonts w:eastAsia="Calibri"/>
          <w:lang w:val="tt-RU" w:eastAsia="en-US"/>
        </w:rPr>
        <w:t>Әдәби</w:t>
      </w:r>
      <w:r w:rsidR="00E92233" w:rsidRPr="00DF3DBD">
        <w:rPr>
          <w:rFonts w:eastAsia="Calibri"/>
          <w:lang w:val="tt-RU" w:eastAsia="en-US"/>
        </w:rPr>
        <w:t xml:space="preserve"> уку предметы буенча 4</w:t>
      </w:r>
      <w:r w:rsidRPr="00DF3DBD">
        <w:rPr>
          <w:rFonts w:eastAsia="Calibri"/>
          <w:lang w:val="tt-RU" w:eastAsia="en-US"/>
        </w:rPr>
        <w:t xml:space="preserve"> нче сыйныф программасын үзләштерүнең </w:t>
      </w:r>
      <w:r w:rsidRPr="00DF3DBD">
        <w:rPr>
          <w:rFonts w:eastAsia="Calibri"/>
          <w:b/>
          <w:bCs/>
          <w:lang w:val="tt-RU" w:eastAsia="en-US"/>
        </w:rPr>
        <w:t>предмет нәтиҗәләре.</w:t>
      </w:r>
    </w:p>
    <w:p w:rsidR="00AB50C6" w:rsidRPr="00DF3DBD" w:rsidRDefault="00AB50C6" w:rsidP="00831246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200"/>
        <w:ind w:hanging="720"/>
        <w:jc w:val="both"/>
        <w:rPr>
          <w:rFonts w:eastAsia="Calibri"/>
          <w:lang w:eastAsia="en-US"/>
        </w:rPr>
      </w:pPr>
      <w:r w:rsidRPr="00DF3DBD">
        <w:rPr>
          <w:rFonts w:eastAsia="Calibri"/>
          <w:b/>
          <w:bCs/>
          <w:lang w:val="tt-RU" w:eastAsia="en-US"/>
        </w:rPr>
        <w:t>Сөйләшү</w:t>
      </w:r>
    </w:p>
    <w:p w:rsidR="00AB50C6" w:rsidRPr="00DF3DBD" w:rsidRDefault="00AB50C6" w:rsidP="00AB50C6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lang w:val="tt-RU" w:eastAsia="en-US"/>
        </w:rPr>
        <w:t>Диалогик сөйләм.</w:t>
      </w:r>
    </w:p>
    <w:p w:rsidR="00AB50C6" w:rsidRPr="00DF3DBD" w:rsidRDefault="00AB50C6" w:rsidP="00AB50C6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 xml:space="preserve">– сайланган эчтәлек аша әңгәмәдәшеңә сорау бирү, </w:t>
      </w:r>
      <w:r w:rsidRPr="00DF3DBD">
        <w:rPr>
          <w:lang w:val="tt-RU"/>
        </w:rPr>
        <w:t xml:space="preserve">үз фикереңне белдереп, аның сорауларына җавап бирү; </w:t>
      </w:r>
      <w:r w:rsidRPr="00DF3DBD">
        <w:rPr>
          <w:rFonts w:eastAsia="Calibri"/>
          <w:lang w:val="tt-RU" w:eastAsia="en-US"/>
        </w:rPr>
        <w:t>сорау куя, җавап бирә, кире кага, раслый белү;</w:t>
      </w:r>
    </w:p>
    <w:p w:rsidR="00AB50C6" w:rsidRPr="00DF3DBD" w:rsidRDefault="00AB50C6" w:rsidP="00AB50C6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дәреслектә бирелгән үрнәк диалогларны сәнгатьле итеп уку, сөйләү һәм охшаш диалоглар төзү, программада күрсәтелгән коммуникатив максатлар буенча әңгәмәдә катнаша алу.</w:t>
      </w:r>
    </w:p>
    <w:p w:rsidR="00AB50C6" w:rsidRPr="00DF3DBD" w:rsidRDefault="00AB50C6" w:rsidP="00AB50C6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lang w:val="tt-RU" w:eastAsia="en-US"/>
        </w:rPr>
        <w:t>Монологик сөйләм:</w:t>
      </w:r>
    </w:p>
    <w:p w:rsidR="00AB50C6" w:rsidRPr="00DF3DBD" w:rsidRDefault="00AB50C6" w:rsidP="00AB50C6">
      <w:pPr>
        <w:pStyle w:val="a4"/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spacing w:after="200"/>
        <w:ind w:left="1134" w:hanging="425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 xml:space="preserve">җанлы һәм җансыз предметларны, рәсем, картина эчтәлеген сурәтләп сөйли белү; </w:t>
      </w:r>
    </w:p>
    <w:p w:rsidR="00AB50C6" w:rsidRPr="00DF3DBD" w:rsidRDefault="00AB50C6" w:rsidP="00AB50C6">
      <w:pPr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567" w:hanging="425"/>
        <w:jc w:val="both"/>
        <w:rPr>
          <w:rFonts w:ascii="Times New Roman" w:hAnsi="Times New Roman" w:cs="Times New Roman"/>
          <w:b/>
          <w:bCs/>
          <w:lang w:val="tt-RU"/>
        </w:rPr>
      </w:pPr>
      <w:r w:rsidRPr="00DF3DBD">
        <w:rPr>
          <w:rFonts w:ascii="Times New Roman" w:hAnsi="Times New Roman" w:cs="Times New Roman"/>
          <w:lang w:val="tt-RU"/>
        </w:rPr>
        <w:lastRenderedPageBreak/>
        <w:t>тәкъдим ителгән план, терәк сүзләр ярдәмендә укылган өзек яисә караган рәсем буенча, өйрәнелгән җөмлә төрләрен файдаланып,  хикәя төзү;</w:t>
      </w:r>
    </w:p>
    <w:p w:rsidR="00AB50C6" w:rsidRPr="00DF3DBD" w:rsidRDefault="00AB50C6" w:rsidP="00AB50C6">
      <w:pPr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567" w:hanging="425"/>
        <w:jc w:val="both"/>
        <w:rPr>
          <w:rFonts w:ascii="Times New Roman" w:hAnsi="Times New Roman" w:cs="Times New Roman"/>
          <w:i/>
          <w:iCs/>
          <w:lang w:val="tt-RU"/>
        </w:rPr>
      </w:pPr>
      <w:r w:rsidRPr="00DF3DBD">
        <w:rPr>
          <w:rFonts w:ascii="Times New Roman" w:hAnsi="Times New Roman" w:cs="Times New Roman"/>
          <w:lang w:val="tt-RU"/>
        </w:rPr>
        <w:t>укыган хикәяләрнең эчтәлеген сөйли белү;</w:t>
      </w:r>
    </w:p>
    <w:p w:rsidR="00AB50C6" w:rsidRPr="00DF3DBD" w:rsidRDefault="00AB50C6" w:rsidP="00AB50C6">
      <w:pPr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567" w:hanging="425"/>
        <w:jc w:val="both"/>
        <w:rPr>
          <w:rFonts w:ascii="Times New Roman" w:hAnsi="Times New Roman" w:cs="Times New Roman"/>
          <w:lang w:val="tt-RU"/>
        </w:rPr>
      </w:pPr>
      <w:r w:rsidRPr="00DF3DBD">
        <w:rPr>
          <w:rFonts w:ascii="Times New Roman" w:hAnsi="Times New Roman" w:cs="Times New Roman"/>
          <w:lang w:val="tt-RU"/>
        </w:rPr>
        <w:t>үзең, гаиләң, дусларың, кызыксынуларың, киләчәккә планнарың турында сөйли белү;</w:t>
      </w:r>
    </w:p>
    <w:p w:rsidR="00AB50C6" w:rsidRPr="00DF3DBD" w:rsidRDefault="00AB50C6" w:rsidP="00AB50C6">
      <w:pPr>
        <w:numPr>
          <w:ilvl w:val="0"/>
          <w:numId w:val="3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567" w:hanging="425"/>
        <w:jc w:val="both"/>
        <w:rPr>
          <w:rFonts w:ascii="Times New Roman" w:hAnsi="Times New Roman" w:cs="Times New Roman"/>
          <w:lang w:val="tt-RU"/>
        </w:rPr>
      </w:pPr>
      <w:r w:rsidRPr="00DF3DBD">
        <w:rPr>
          <w:rFonts w:ascii="Times New Roman" w:hAnsi="Times New Roman" w:cs="Times New Roman"/>
          <w:lang w:val="tt-RU"/>
        </w:rPr>
        <w:t>өйрәнелгән темаларга нигезләнеп, төрле вакыйгаларга, күренешләргә бәя бирү, укылган яки тыңланган тексттагы төп фикерне табу, аңа үз мөнәсәбәтеңне белдерү, персонажларга кыскача характеристика бирү;</w:t>
      </w:r>
    </w:p>
    <w:p w:rsidR="00AB50C6" w:rsidRPr="00DF3DBD" w:rsidRDefault="00AB50C6" w:rsidP="00831246">
      <w:pPr>
        <w:pStyle w:val="a4"/>
        <w:numPr>
          <w:ilvl w:val="0"/>
          <w:numId w:val="32"/>
        </w:numPr>
        <w:autoSpaceDE w:val="0"/>
        <w:autoSpaceDN w:val="0"/>
        <w:adjustRightInd w:val="0"/>
        <w:spacing w:after="200"/>
        <w:ind w:hanging="720"/>
        <w:jc w:val="both"/>
        <w:rPr>
          <w:rFonts w:eastAsia="Calibri"/>
          <w:b/>
          <w:lang w:val="tt-RU" w:eastAsia="en-US"/>
        </w:rPr>
      </w:pPr>
      <w:r w:rsidRPr="00DF3DBD">
        <w:rPr>
          <w:rFonts w:eastAsia="Calibri"/>
          <w:b/>
          <w:bCs/>
          <w:lang w:eastAsia="en-US"/>
        </w:rPr>
        <w:t>Ишетеп аңлау (аудирование)</w:t>
      </w:r>
    </w:p>
    <w:p w:rsidR="00AB50C6" w:rsidRPr="00DF3DBD" w:rsidRDefault="00AB50C6" w:rsidP="00AB50C6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Аралашу өчен, төп шартларның берсе – әңгәмәдәшләрнең бер-берсенең сөйләмен аңлавы. 3 нче сыйныфта ишетеп аңларга өйрәтүнең бурычлары түбәндәгеләр:</w:t>
      </w:r>
    </w:p>
    <w:p w:rsidR="00AB50C6" w:rsidRPr="00DF3DBD" w:rsidRDefault="00AB50C6" w:rsidP="00AB50C6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нормаль темп белән әйтелгәннең ишетү аша мәгънәсен аңларга, аңлаган турында фикер йөртергә, аралашуда кулана белергә өйрәтү;</w:t>
      </w:r>
    </w:p>
    <w:p w:rsidR="00AB50C6" w:rsidRPr="00DF3DBD" w:rsidRDefault="00AB50C6" w:rsidP="00AB50C6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val="tt-RU" w:eastAsia="en-US"/>
        </w:rPr>
        <w:t>– сүзләрне, сүзтезмәләрне, җөмләләрне, грамматик формаларны бер-берсеннән ишетү аша аерырга өйрәтү;</w:t>
      </w:r>
    </w:p>
    <w:p w:rsidR="00AB50C6" w:rsidRPr="00DF3DBD" w:rsidRDefault="00AB50C6" w:rsidP="00AB50C6">
      <w:pPr>
        <w:pStyle w:val="a4"/>
        <w:autoSpaceDE w:val="0"/>
        <w:autoSpaceDN w:val="0"/>
        <w:adjustRightInd w:val="0"/>
        <w:spacing w:after="200"/>
        <w:ind w:left="644"/>
        <w:jc w:val="both"/>
        <w:rPr>
          <w:rFonts w:eastAsia="Calibri"/>
          <w:lang w:val="tt-RU" w:eastAsia="en-US"/>
        </w:rPr>
      </w:pPr>
      <w:r w:rsidRPr="00DF3DBD">
        <w:rPr>
          <w:rFonts w:eastAsia="Calibri"/>
          <w:lang w:eastAsia="en-US"/>
        </w:rPr>
        <w:t xml:space="preserve">– ишетү хәтеренең күләмен үстерү. </w:t>
      </w:r>
    </w:p>
    <w:p w:rsidR="00AB50C6" w:rsidRPr="00DF3DBD" w:rsidRDefault="00AB50C6" w:rsidP="00831246">
      <w:pPr>
        <w:pStyle w:val="a4"/>
        <w:numPr>
          <w:ilvl w:val="0"/>
          <w:numId w:val="32"/>
        </w:numPr>
        <w:autoSpaceDE w:val="0"/>
        <w:autoSpaceDN w:val="0"/>
        <w:adjustRightInd w:val="0"/>
        <w:ind w:hanging="720"/>
        <w:jc w:val="both"/>
        <w:rPr>
          <w:rFonts w:eastAsia="Calibri"/>
          <w:b/>
          <w:bCs/>
          <w:lang w:eastAsia="en-US"/>
        </w:rPr>
      </w:pPr>
      <w:r w:rsidRPr="00DF3DBD">
        <w:rPr>
          <w:rFonts w:eastAsia="Calibri"/>
          <w:b/>
          <w:bCs/>
          <w:lang w:eastAsia="en-US"/>
        </w:rPr>
        <w:t>Уку</w:t>
      </w:r>
    </w:p>
    <w:p w:rsidR="00AB50C6" w:rsidRPr="00DF3DBD" w:rsidRDefault="00AB50C6" w:rsidP="00AB50C6">
      <w:pPr>
        <w:pStyle w:val="a4"/>
        <w:spacing w:line="0" w:lineRule="atLeast"/>
        <w:ind w:left="567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Сөйләм эшчәнлегенең бу төре буенча укучылар түбәндәге күнекмәләргә ия булырга тиешләр:</w:t>
      </w:r>
    </w:p>
    <w:p w:rsidR="00AB50C6" w:rsidRPr="00DF3DBD" w:rsidRDefault="00AB50C6" w:rsidP="00E92233">
      <w:pPr>
        <w:pStyle w:val="a4"/>
        <w:spacing w:line="0" w:lineRule="atLeast"/>
        <w:ind w:left="851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хәреф-аваз системасын аера, татар теленә хас булган авазларны дөрес әйтеп укый белү;</w:t>
      </w:r>
    </w:p>
    <w:p w:rsidR="00AB50C6" w:rsidRPr="00DF3DBD" w:rsidRDefault="00AB50C6" w:rsidP="00E92233">
      <w:pPr>
        <w:pStyle w:val="a4"/>
        <w:spacing w:line="0" w:lineRule="atLeast"/>
        <w:ind w:left="851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дәреслектә уку өчен бирелгән җөмләләрне, текстларны дөрес интонация белән укый белү;</w:t>
      </w:r>
    </w:p>
    <w:p w:rsidR="00AB50C6" w:rsidRPr="00DF3DBD" w:rsidRDefault="00AB50C6" w:rsidP="00E92233">
      <w:pPr>
        <w:pStyle w:val="a4"/>
        <w:spacing w:line="0" w:lineRule="atLeast"/>
        <w:ind w:left="851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укыган материалның эчтәлегеннән кирәкле мәгълүматны аерып ала белү;</w:t>
      </w:r>
    </w:p>
    <w:p w:rsidR="00AB50C6" w:rsidRPr="00DF3DBD" w:rsidRDefault="00AB50C6" w:rsidP="00E92233">
      <w:pPr>
        <w:pStyle w:val="a4"/>
        <w:spacing w:line="0" w:lineRule="atLeast"/>
        <w:ind w:left="851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>- кечкенә күләмле шигырьләрне яттан сөйләү;</w:t>
      </w:r>
    </w:p>
    <w:p w:rsidR="00AB50C6" w:rsidRPr="00DF3DBD" w:rsidRDefault="00AB50C6" w:rsidP="00E92233">
      <w:pPr>
        <w:pStyle w:val="a4"/>
        <w:spacing w:line="0" w:lineRule="atLeast"/>
        <w:ind w:left="851"/>
        <w:jc w:val="both"/>
        <w:rPr>
          <w:rFonts w:eastAsia="Times New Roman"/>
          <w:bCs/>
          <w:lang w:val="tt-RU"/>
        </w:rPr>
      </w:pPr>
      <w:r w:rsidRPr="00DF3DBD">
        <w:rPr>
          <w:rFonts w:eastAsia="Times New Roman"/>
          <w:bCs/>
          <w:lang w:val="tt-RU"/>
        </w:rPr>
        <w:t xml:space="preserve">- </w:t>
      </w:r>
      <w:r w:rsidRPr="00DF3DBD">
        <w:rPr>
          <w:rFonts w:eastAsia="Lucida Sans Unicode"/>
          <w:lang w:val="tt-RU" w:bidi="en-US"/>
        </w:rPr>
        <w:t>теленең әйтелеш нормаларын үтәп, аерым җөмләләрне диалогик һәм монологик текстларны сәнгатьле итеп һәм аңлап уку;</w:t>
      </w:r>
    </w:p>
    <w:p w:rsidR="00AB50C6" w:rsidRPr="00DF3DBD" w:rsidRDefault="00AB50C6" w:rsidP="00E92233">
      <w:pPr>
        <w:widowControl w:val="0"/>
        <w:suppressAutoHyphens/>
        <w:ind w:left="851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Times New Roman" w:hAnsi="Times New Roman" w:cs="Times New Roman"/>
          <w:bCs/>
          <w:lang w:val="tt-RU"/>
        </w:rPr>
        <w:t xml:space="preserve">- </w:t>
      </w:r>
      <w:r w:rsidRPr="00DF3DBD">
        <w:rPr>
          <w:rFonts w:ascii="Times New Roman" w:eastAsia="Lucida Sans Unicode" w:hAnsi="Times New Roman" w:cs="Times New Roman"/>
          <w:lang w:val="tt-RU" w:bidi="en-US"/>
        </w:rPr>
        <w:t>таныш булмаган сүзләрнең мәгънәләрен</w:t>
      </w:r>
      <w:r w:rsidR="00E92233" w:rsidRPr="00DF3DBD">
        <w:rPr>
          <w:rFonts w:ascii="Times New Roman" w:eastAsia="Lucida Sans Unicode" w:hAnsi="Times New Roman" w:cs="Times New Roman"/>
          <w:lang w:val="tt-RU" w:bidi="en-US"/>
        </w:rPr>
        <w:t xml:space="preserve"> сүзлекләрдән табып аңлата белү;</w:t>
      </w:r>
    </w:p>
    <w:p w:rsidR="00E92233" w:rsidRPr="00DF3DBD" w:rsidRDefault="00E92233" w:rsidP="00E92233">
      <w:pPr>
        <w:widowControl w:val="0"/>
        <w:suppressAutoHyphens/>
        <w:ind w:left="851"/>
        <w:jc w:val="both"/>
        <w:rPr>
          <w:rFonts w:ascii="Times New Roman" w:eastAsia="Lucida Sans Unicode" w:hAnsi="Times New Roman" w:cs="Times New Roman"/>
          <w:lang w:val="tt-RU" w:bidi="en-US"/>
        </w:rPr>
      </w:pPr>
      <w:r w:rsidRPr="00DF3DBD">
        <w:rPr>
          <w:rFonts w:ascii="Times New Roman" w:eastAsia="Lucida Sans Unicode" w:hAnsi="Times New Roman" w:cs="Times New Roman"/>
          <w:lang w:val="tt-RU" w:bidi="en-US"/>
        </w:rPr>
        <w:t xml:space="preserve">- </w:t>
      </w:r>
      <w:r w:rsidRPr="00DF3DBD">
        <w:rPr>
          <w:rFonts w:ascii="Times New Roman" w:eastAsiaTheme="minorHAnsi" w:hAnsi="Times New Roman" w:cs="Times New Roman"/>
          <w:color w:val="auto"/>
          <w:lang w:val="tt-RU" w:eastAsia="en-US"/>
        </w:rPr>
        <w:t>текстның эчтәлеген кыскача  сөйли белү.</w:t>
      </w:r>
    </w:p>
    <w:p w:rsidR="0082270C" w:rsidRPr="00DF3DBD" w:rsidRDefault="0082270C" w:rsidP="00431575">
      <w:pPr>
        <w:spacing w:line="284" w:lineRule="exact"/>
        <w:rPr>
          <w:rFonts w:ascii="Times New Roman" w:eastAsia="Times New Roman" w:hAnsi="Times New Roman" w:cs="Times New Roman"/>
          <w:b/>
          <w:color w:val="auto"/>
          <w:u w:val="single"/>
          <w:lang w:val="tt-RU"/>
        </w:rPr>
      </w:pPr>
    </w:p>
    <w:p w:rsidR="0082270C" w:rsidRPr="00DF3DBD" w:rsidRDefault="001513BE" w:rsidP="00E20EC6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DF3DBD">
        <w:rPr>
          <w:b/>
          <w:bCs/>
          <w:color w:val="000000" w:themeColor="text1"/>
        </w:rPr>
        <w:t>Сод</w:t>
      </w:r>
      <w:r w:rsidR="00E20EC6" w:rsidRPr="00DF3DBD">
        <w:rPr>
          <w:b/>
          <w:bCs/>
          <w:color w:val="000000" w:themeColor="text1"/>
        </w:rPr>
        <w:t>ержание учебного предмета</w:t>
      </w:r>
    </w:p>
    <w:p w:rsidR="00CD0A38" w:rsidRPr="00DF3DBD" w:rsidRDefault="00CD0A38" w:rsidP="00CD0A38">
      <w:pPr>
        <w:pStyle w:val="a4"/>
        <w:autoSpaceDE w:val="0"/>
        <w:autoSpaceDN w:val="0"/>
        <w:adjustRightInd w:val="0"/>
        <w:ind w:left="2989"/>
        <w:rPr>
          <w:b/>
          <w:bCs/>
          <w:color w:val="000000" w:themeColor="text1"/>
        </w:rPr>
      </w:pPr>
    </w:p>
    <w:p w:rsidR="00CD0A38" w:rsidRPr="00DF3DBD" w:rsidRDefault="00CD0A38" w:rsidP="00CD0A38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aps/>
          <w:color w:val="auto"/>
        </w:rPr>
        <w:t xml:space="preserve">1-4 </w:t>
      </w: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классы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 xml:space="preserve">Давайте познакомимся! </w:t>
      </w:r>
      <w:r w:rsidRPr="00DF3DBD">
        <w:rPr>
          <w:rFonts w:ascii="Times New Roman" w:eastAsia="Times New Roman" w:hAnsi="Times New Roman" w:cs="Times New Roman"/>
          <w:color w:val="auto"/>
        </w:rPr>
        <w:t>Знакомство с одноклассниками, учителем, персонажами детских произведений: имя, возраст. Приветствие, прощание (с использованием типичных фраз и татарского речевого этикета).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>Моя школа и мой класс.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У</w:t>
      </w:r>
      <w:r w:rsidRPr="00DF3DBD">
        <w:rPr>
          <w:rFonts w:ascii="Times New Roman" w:eastAsia="Times New Roman" w:hAnsi="Times New Roman" w:cs="Times New Roman"/>
          <w:color w:val="auto"/>
        </w:rPr>
        <w:t>чебные предметы, школьные принадлежности. Учебные занятия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, отметки, домашние задания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.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Школ</w:t>
      </w:r>
      <w:r w:rsidRPr="00DF3DBD">
        <w:rPr>
          <w:rFonts w:ascii="Times New Roman" w:eastAsia="Times New Roman" w:hAnsi="Times New Roman" w:cs="Times New Roman"/>
          <w:color w:val="auto"/>
        </w:rPr>
        <w:t>ьная библиотека.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>Я и моя семья.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Члены семьи, их имена, профессии, возраст, внешность, черты характера, увлечения/хобби. </w:t>
      </w:r>
    </w:p>
    <w:p w:rsidR="00CD0A38" w:rsidRPr="00DF3DBD" w:rsidRDefault="00CD0A38" w:rsidP="00D30213">
      <w:pPr>
        <w:ind w:left="426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Помо</w:t>
      </w:r>
      <w:r w:rsidRPr="00DF3DBD">
        <w:rPr>
          <w:rFonts w:ascii="Times New Roman" w:eastAsia="Times New Roman" w:hAnsi="Times New Roman" w:cs="Times New Roman"/>
          <w:b/>
          <w:color w:val="auto"/>
        </w:rPr>
        <w:t>щь родителям.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 Как я помогаю родителям?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Совместный д</w:t>
      </w:r>
      <w:r w:rsidRPr="00DF3DBD">
        <w:rPr>
          <w:rFonts w:ascii="Times New Roman" w:eastAsia="Times New Roman" w:hAnsi="Times New Roman" w:cs="Times New Roman"/>
          <w:color w:val="auto"/>
        </w:rPr>
        <w:t>омашний труд. Оценка своей деятельности.</w:t>
      </w:r>
    </w:p>
    <w:p w:rsidR="00CD0A38" w:rsidRPr="00DF3DBD" w:rsidRDefault="00CD0A38" w:rsidP="00D30213">
      <w:pPr>
        <w:ind w:left="426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 xml:space="preserve">Мой день.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Распорядок дня. Гигиена. Здоровье.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Покупки.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 В магазине продуктов, одежды, посуды.  На рынке. 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color w:val="auto"/>
          <w:lang w:val="tt-RU" w:eastAsia="en-US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 w:eastAsia="en-US"/>
        </w:rPr>
        <w:lastRenderedPageBreak/>
        <w:t>В столовой.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В школьной столовой. Любимая еда.</w:t>
      </w:r>
      <w:r w:rsidRPr="00DF3DBD">
        <w:rPr>
          <w:rFonts w:ascii="Times New Roman" w:eastAsia="Times New Roman" w:hAnsi="Times New Roman" w:cs="Times New Roman"/>
          <w:color w:val="auto"/>
          <w:lang w:val="tt-RU" w:eastAsia="en-US"/>
        </w:rPr>
        <w:t xml:space="preserve"> Мы накрываем стол.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>Я и мои друзья.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 Имя, возраст, внешность, характер, увлечения. Совместные занятия. Письмо другу. 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 xml:space="preserve">Праздники. </w:t>
      </w:r>
      <w:r w:rsidRPr="00DF3DBD">
        <w:rPr>
          <w:rFonts w:ascii="Times New Roman" w:eastAsia="Times New Roman" w:hAnsi="Times New Roman" w:cs="Times New Roman"/>
          <w:color w:val="auto"/>
        </w:rPr>
        <w:t>День рождения, Новый год, 8 Марта, День мам. Национальные традиции татарского и русского народов.  Подарки. Поздравления.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С</w:t>
      </w:r>
      <w:r w:rsidRPr="00DF3DBD">
        <w:rPr>
          <w:rFonts w:ascii="Times New Roman" w:eastAsia="Times New Roman" w:hAnsi="Times New Roman" w:cs="Times New Roman"/>
          <w:b/>
          <w:color w:val="auto"/>
        </w:rPr>
        <w:t xml:space="preserve">порт и спортивные игры.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Летние, зимние виды спорта. Спортивные кру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жки. 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i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>Моя</w:t>
      </w: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 xml:space="preserve"> Республика</w:t>
      </w:r>
      <w:r w:rsidRPr="00DF3DBD">
        <w:rPr>
          <w:rFonts w:ascii="Times New Roman" w:eastAsia="Times New Roman" w:hAnsi="Times New Roman" w:cs="Times New Roman"/>
          <w:b/>
          <w:color w:val="auto"/>
        </w:rPr>
        <w:t xml:space="preserve">. 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Общие сведения: название,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символика, на</w:t>
      </w:r>
      <w:r w:rsidRPr="00DF3DBD">
        <w:rPr>
          <w:rFonts w:ascii="Times New Roman" w:eastAsia="Times New Roman" w:hAnsi="Times New Roman" w:cs="Times New Roman"/>
          <w:color w:val="auto"/>
        </w:rPr>
        <w:t>циональности, столица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, города</w:t>
      </w:r>
      <w:r w:rsidRPr="00DF3DBD">
        <w:rPr>
          <w:rFonts w:ascii="Times New Roman" w:eastAsia="Times New Roman" w:hAnsi="Times New Roman" w:cs="Times New Roman"/>
          <w:color w:val="auto"/>
        </w:rPr>
        <w:t>. Транспорт.Достопримечательности.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>Природа родного края.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 Времена года. Погода. Экология.</w:t>
      </w:r>
    </w:p>
    <w:p w:rsidR="00CD0A38" w:rsidRPr="00DF3DBD" w:rsidRDefault="00CD0A38" w:rsidP="00D30213">
      <w:pPr>
        <w:ind w:left="426"/>
        <w:jc w:val="both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color w:val="auto"/>
        </w:rPr>
        <w:t xml:space="preserve">Дикие и домашние животные, птицы. Любимое домашнее животное. </w:t>
      </w:r>
    </w:p>
    <w:p w:rsidR="00CD0A38" w:rsidRPr="00DF3DBD" w:rsidRDefault="00CD0A38" w:rsidP="00D30213">
      <w:pPr>
        <w:ind w:left="426"/>
        <w:rPr>
          <w:rFonts w:ascii="Times New Roman" w:eastAsia="Times New Roman" w:hAnsi="Times New Roman" w:cs="Times New Roman"/>
          <w:color w:val="auto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 xml:space="preserve">Поездки и путешествия. </w:t>
      </w:r>
      <w:r w:rsidRPr="00DF3DBD">
        <w:rPr>
          <w:rFonts w:ascii="Times New Roman" w:eastAsia="Times New Roman" w:hAnsi="Times New Roman" w:cs="Times New Roman"/>
          <w:color w:val="auto"/>
        </w:rPr>
        <w:t>Летний отдых. Отдых зимой.  Отдых на море. Отдых в деревне.</w:t>
      </w:r>
    </w:p>
    <w:p w:rsidR="00E20EC6" w:rsidRPr="00DF3DBD" w:rsidRDefault="00CD0A38" w:rsidP="00D30213">
      <w:pPr>
        <w:ind w:left="426"/>
        <w:rPr>
          <w:rFonts w:ascii="Times New Roman" w:eastAsia="Times New Roman" w:hAnsi="Times New Roman" w:cs="Times New Roman"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</w:rPr>
        <w:t>Выдающиеся представители татарского народа.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 Детские писатели и поэты.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Детский ф</w:t>
      </w:r>
      <w:r w:rsidRPr="00DF3DBD">
        <w:rPr>
          <w:rFonts w:ascii="Times New Roman" w:eastAsia="Times New Roman" w:hAnsi="Times New Roman" w:cs="Times New Roman"/>
          <w:color w:val="auto"/>
        </w:rPr>
        <w:t xml:space="preserve">ольклор(рифмовки, 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 xml:space="preserve">считалки, скороговорки, загадки, </w:t>
      </w:r>
      <w:r w:rsidRPr="00DF3DBD">
        <w:rPr>
          <w:rFonts w:ascii="Times New Roman" w:eastAsia="Times New Roman" w:hAnsi="Times New Roman" w:cs="Times New Roman"/>
          <w:color w:val="auto"/>
        </w:rPr>
        <w:t>сказки</w:t>
      </w:r>
      <w:r w:rsidRPr="00DF3DBD">
        <w:rPr>
          <w:rFonts w:ascii="Times New Roman" w:eastAsia="Times New Roman" w:hAnsi="Times New Roman" w:cs="Times New Roman"/>
          <w:color w:val="auto"/>
          <w:lang w:val="tt-RU"/>
        </w:rPr>
        <w:t>).</w:t>
      </w:r>
    </w:p>
    <w:p w:rsidR="00A63147" w:rsidRPr="00DF3DBD" w:rsidRDefault="00A63147" w:rsidP="00943FD7">
      <w:pPr>
        <w:spacing w:line="274" w:lineRule="auto"/>
        <w:jc w:val="both"/>
        <w:rPr>
          <w:rFonts w:ascii="Times New Roman" w:eastAsia="Times New Roman" w:hAnsi="Times New Roman" w:cs="Times New Roman"/>
          <w:lang w:val="tt-RU"/>
        </w:rPr>
      </w:pPr>
    </w:p>
    <w:p w:rsidR="00145088" w:rsidRPr="00DF3DBD" w:rsidRDefault="00024D59" w:rsidP="00024D59">
      <w:pPr>
        <w:pStyle w:val="Default"/>
        <w:ind w:left="2989"/>
        <w:rPr>
          <w:b/>
          <w:bCs/>
        </w:rPr>
      </w:pPr>
      <w:r>
        <w:rPr>
          <w:b/>
        </w:rPr>
        <w:t xml:space="preserve">                                      </w:t>
      </w:r>
      <w:r>
        <w:rPr>
          <w:b/>
          <w:lang w:val="en-US"/>
        </w:rPr>
        <w:t>III</w:t>
      </w:r>
      <w:r w:rsidRPr="00657ABA">
        <w:rPr>
          <w:b/>
        </w:rPr>
        <w:t>.</w:t>
      </w:r>
      <w:r w:rsidR="00145088" w:rsidRPr="00DF3DBD">
        <w:rPr>
          <w:b/>
        </w:rPr>
        <w:t>Тематическое планир</w:t>
      </w:r>
      <w:r>
        <w:rPr>
          <w:b/>
        </w:rPr>
        <w:t xml:space="preserve">ование программы </w:t>
      </w:r>
    </w:p>
    <w:p w:rsidR="00D36E49" w:rsidRPr="00DF3DBD" w:rsidRDefault="00145088" w:rsidP="00D30213">
      <w:pPr>
        <w:pStyle w:val="Default"/>
        <w:ind w:firstLine="708"/>
        <w:jc w:val="both"/>
      </w:pPr>
      <w:r w:rsidRPr="00DF3DBD"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осно</w:t>
      </w:r>
      <w:r w:rsidR="00185179" w:rsidRPr="00DF3DBD">
        <w:t>вной образовательной программы.</w:t>
      </w:r>
    </w:p>
    <w:p w:rsidR="006E3ADF" w:rsidRPr="00DF3DBD" w:rsidRDefault="006E3ADF" w:rsidP="006E3ADF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1 класс</w:t>
      </w:r>
    </w:p>
    <w:p w:rsidR="006E3ADF" w:rsidRPr="00DF3DBD" w:rsidRDefault="006E3ADF" w:rsidP="006E3ADF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183"/>
        <w:gridCol w:w="1418"/>
      </w:tblGrid>
      <w:tr w:rsidR="00B81E8C" w:rsidRPr="00DF3DBD" w:rsidTr="00B81E8C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Кол.часов</w:t>
            </w:r>
          </w:p>
        </w:tc>
      </w:tr>
      <w:tr w:rsidR="00B81E8C" w:rsidRPr="00DF3DBD" w:rsidTr="00B81E8C">
        <w:trPr>
          <w:trHeight w:val="1220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 xml:space="preserve">Давайте познакомимся! 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 xml:space="preserve">Знакомство. Умение спрашивать друг у друга имя. 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Города Татарстана. Умение говорить место своего жительства.</w:t>
            </w:r>
          </w:p>
          <w:p w:rsidR="00B81E8C" w:rsidRPr="00B81E8C" w:rsidRDefault="00B81E8C" w:rsidP="00B81E8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Давай, вместе играт</w:t>
            </w:r>
            <w:r w:rsidRPr="00DF3DBD">
              <w:rPr>
                <w:rFonts w:ascii="Times New Roman" w:eastAsia="Calibri" w:hAnsi="Times New Roman" w:cs="Times New Roman"/>
                <w:bCs/>
                <w:color w:val="auto"/>
              </w:rPr>
              <w:t xml:space="preserve">ь. </w:t>
            </w: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Числа от 1 до 10. Сказка Габдуллы Тукая “Шурале”.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rPr>
          <w:trHeight w:val="843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Природа родного края.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Дикие животные, их названия, места обитания. </w:t>
            </w:r>
          </w:p>
          <w:p w:rsidR="00B81E8C" w:rsidRPr="00DF3DBD" w:rsidRDefault="00B81E8C" w:rsidP="0000705E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Описание диких животных. Русская народнаясказка “Теремок”.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</w:p>
        </w:tc>
      </w:tr>
      <w:tr w:rsidR="00B81E8C" w:rsidRPr="00DF3DBD" w:rsidTr="00B81E8C">
        <w:trPr>
          <w:trHeight w:val="905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Праздники.</w:t>
            </w:r>
          </w:p>
          <w:p w:rsidR="00B81E8C" w:rsidRPr="00DF3DBD" w:rsidRDefault="00B81E8C" w:rsidP="00745493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Спортивный праздник. Мы даем команду. Беседа об участие в спортивном празднике.</w:t>
            </w:r>
          </w:p>
          <w:p w:rsidR="00B81E8C" w:rsidRPr="00DF3DBD" w:rsidRDefault="00B81E8C" w:rsidP="00745493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Пригашене на игру. С кем будешь играть?Габдулла Тукай "Кончил дело – гуляй смело”.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</w:tc>
      </w:tr>
      <w:tr w:rsidR="00B81E8C" w:rsidRPr="00DF3DBD" w:rsidTr="00B81E8C">
        <w:trPr>
          <w:trHeight w:val="548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Моя школа и мой класс.</w:t>
            </w:r>
          </w:p>
          <w:p w:rsidR="00B81E8C" w:rsidRPr="00DF3DBD" w:rsidRDefault="00B81E8C" w:rsidP="00322A4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Учебные принадлежности. Количество, цвет, наличие, отсутствие учебных принадлежностей. Школьный учебный труд. Как я учусь? Скороговорки на тему: “Школа”.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rPr>
          <w:trHeight w:val="548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 w:eastAsia="en-US"/>
              </w:rPr>
              <w:lastRenderedPageBreak/>
              <w:t xml:space="preserve">Природа родного края. </w:t>
            </w:r>
          </w:p>
          <w:p w:rsidR="00B81E8C" w:rsidRPr="00DF3DBD" w:rsidRDefault="00B81E8C" w:rsidP="00322A4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  <w:t>Домашние животные и птицы, их названия, места обитания. Их описание.Г. Тукай “Гали и Коза”. Рассказ “Акбай”.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  <w:t>3</w:t>
            </w:r>
          </w:p>
        </w:tc>
      </w:tr>
      <w:tr w:rsidR="00B81E8C" w:rsidRPr="00DF3DBD" w:rsidTr="00B81E8C">
        <w:trPr>
          <w:trHeight w:val="548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Помощь родителям.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Названия овощей, их цвет, вкус. Фрукты, их количество, их цвет и вкус.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В нашем саду.</w:t>
            </w:r>
          </w:p>
          <w:p w:rsidR="00B81E8C" w:rsidRPr="00DF3DBD" w:rsidRDefault="00B81E8C" w:rsidP="00DC187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Русская народная сказка “Репка”. Просмотр мультфильма.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rPr>
          <w:trHeight w:val="1207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Поездки и путешествия.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Зима. Признаки зимы.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Зимние забавы. Приглашение на зимние игры.</w:t>
            </w:r>
          </w:p>
          <w:p w:rsidR="00B81E8C" w:rsidRPr="00DF3DBD" w:rsidRDefault="00B81E8C" w:rsidP="000237F6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Праздник Новый год. Рассказ “Идём на праздник”. Анас Кари «Дед Мороз».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rPr>
          <w:trHeight w:val="842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Мой день. Спорт и спортивные игры.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Названия частей тела. У врача. Предметы личной гигиены.</w:t>
            </w:r>
          </w:p>
          <w:p w:rsidR="00B81E8C" w:rsidRPr="00DF3DBD" w:rsidRDefault="00B81E8C" w:rsidP="0077514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Режим дня. Дж. Тарджеманов «Мягкая водичка, беглая водичка».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</w:tc>
      </w:tr>
      <w:tr w:rsidR="00B81E8C" w:rsidRPr="00DF3DBD" w:rsidTr="00B81E8C">
        <w:trPr>
          <w:trHeight w:val="1124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Я и моясемья.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Члены семьи. Моя семья. Что мы делаем в семье? Габдулла Тукай “Наша семья”. Считалочка “Этот пальчик – дедушка...”. Рассказ “Наша семья”.</w:t>
            </w:r>
          </w:p>
          <w:p w:rsidR="00B81E8C" w:rsidRPr="00DF3DBD" w:rsidRDefault="00B81E8C" w:rsidP="002269C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8 Марта - праздник мам. Весенний день. </w:t>
            </w:r>
            <w:r w:rsidRPr="00DF3DBD">
              <w:rPr>
                <w:rFonts w:ascii="Times New Roman" w:hAnsi="Times New Roman" w:cs="Times New Roman"/>
              </w:rPr>
              <w:t xml:space="preserve">Стихотворение Ф. Карима </w:t>
            </w:r>
            <w:r w:rsidRPr="00DF3DBD">
              <w:rPr>
                <w:rFonts w:ascii="Times New Roman" w:hAnsi="Times New Roman" w:cs="Times New Roman"/>
                <w:lang w:val="tt-RU"/>
              </w:rPr>
              <w:t>“</w:t>
            </w:r>
            <w:r w:rsidRPr="00DF3DBD">
              <w:rPr>
                <w:rFonts w:ascii="Times New Roman" w:hAnsi="Times New Roman" w:cs="Times New Roman"/>
              </w:rPr>
              <w:t>Весна идёт</w:t>
            </w:r>
            <w:r w:rsidRPr="00DF3DBD">
              <w:rPr>
                <w:rFonts w:ascii="Times New Roman" w:hAnsi="Times New Roman" w:cs="Times New Roman"/>
                <w:lang w:val="tt-RU"/>
              </w:rPr>
              <w:t>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</w:tc>
      </w:tr>
      <w:tr w:rsidR="00B81E8C" w:rsidRPr="00DF3DBD" w:rsidTr="00B81E8C">
        <w:trPr>
          <w:trHeight w:val="842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В столовой.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Татарская народная кухня. В гостях. 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За столом. День рождения.Бари Рахмат «Время обеда».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</w:p>
          <w:p w:rsidR="00B81E8C" w:rsidRPr="00DF3DBD" w:rsidRDefault="00B81E8C" w:rsidP="00B81E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</w:p>
        </w:tc>
      </w:tr>
      <w:tr w:rsidR="00B81E8C" w:rsidRPr="00DF3DBD" w:rsidTr="00B81E8C">
        <w:trPr>
          <w:trHeight w:val="240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Покупки.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Продукты питания. В продуктовом магазине. 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Одежда. В магазине одежды.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Беседа об оде</w:t>
            </w:r>
            <w:r w:rsidRPr="00DF3DBD">
              <w:rPr>
                <w:rFonts w:ascii="Times New Roman" w:eastAsia="Calibri" w:hAnsi="Times New Roman" w:cs="Times New Roman"/>
                <w:color w:val="auto"/>
              </w:rPr>
              <w:t>жде.</w:t>
            </w:r>
          </w:p>
          <w:p w:rsidR="00B81E8C" w:rsidRPr="00DF3DBD" w:rsidRDefault="00B81E8C" w:rsidP="00BB094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Посуда. В магазине хозтоваров. </w:t>
            </w:r>
          </w:p>
          <w:p w:rsidR="00B81E8C" w:rsidRPr="00DF3DBD" w:rsidRDefault="00B81E8C" w:rsidP="00BB094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Игра “В магазине”. Повторение пройденной лексики.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5</w:t>
            </w:r>
          </w:p>
        </w:tc>
      </w:tr>
      <w:tr w:rsidR="00B81E8C" w:rsidRPr="00DF3DBD" w:rsidTr="00B81E8C">
        <w:trPr>
          <w:trHeight w:val="594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Моя Республика.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В городе. Наш город. Я еду в транспорте.Текст «Наш город».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1</w:t>
            </w:r>
          </w:p>
        </w:tc>
      </w:tr>
      <w:tr w:rsidR="00B81E8C" w:rsidRPr="00DF3DBD" w:rsidTr="00B81E8C">
        <w:trPr>
          <w:trHeight w:val="750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Поездки и путешествия.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Веселое лето. Летний отдых. Габдулла Тукай «Ребенок и Бабочка». Просмотр мультфильма.</w:t>
            </w:r>
          </w:p>
          <w:p w:rsidR="00B81E8C" w:rsidRPr="00DF3DBD" w:rsidRDefault="00B81E8C" w:rsidP="004C5F2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Мы идем на Сабантуй.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</w:tc>
      </w:tr>
      <w:tr w:rsidR="00B81E8C" w:rsidRPr="00DF3DBD" w:rsidTr="00B81E8C">
        <w:trPr>
          <w:trHeight w:val="429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33</w:t>
            </w:r>
          </w:p>
        </w:tc>
      </w:tr>
    </w:tbl>
    <w:p w:rsidR="009C58B4" w:rsidRPr="00DF3DBD" w:rsidRDefault="009C58B4" w:rsidP="00B81E8C">
      <w:pPr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lang w:val="tt-RU"/>
        </w:rPr>
      </w:pPr>
      <w:r w:rsidRPr="00DF3DBD">
        <w:rPr>
          <w:rFonts w:ascii="Times New Roman" w:eastAsia="Calibri" w:hAnsi="Times New Roman" w:cs="Times New Roman"/>
          <w:b/>
          <w:color w:val="auto"/>
          <w:lang w:val="tt-RU"/>
        </w:rPr>
        <w:lastRenderedPageBreak/>
        <w:t>1 нче сыйныф</w:t>
      </w:r>
    </w:p>
    <w:p w:rsidR="009C58B4" w:rsidRPr="00DF3DBD" w:rsidRDefault="009C58B4" w:rsidP="009C58B4">
      <w:pPr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lang w:val="tt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83"/>
        <w:gridCol w:w="1418"/>
      </w:tblGrid>
      <w:tr w:rsidR="00B81E8C" w:rsidRPr="00DF3DBD" w:rsidTr="00B81E8C"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bookmarkStart w:id="4" w:name="_Hlk32185204"/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Бүлек һәм тема исемнәре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Сәг. саны</w:t>
            </w:r>
          </w:p>
        </w:tc>
      </w:tr>
      <w:tr w:rsidR="00B81E8C" w:rsidRPr="00B81E8C" w:rsidTr="00B81E8C">
        <w:trPr>
          <w:trHeight w:val="1138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 xml:space="preserve">Әйдәгез танышабыз! </w:t>
            </w:r>
          </w:p>
          <w:p w:rsidR="00B81E8C" w:rsidRPr="00DF3DBD" w:rsidRDefault="00B81E8C" w:rsidP="00C731B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Әйдәгез, танышабыз! Бер-береңнең исемен сорау.</w:t>
            </w:r>
          </w:p>
          <w:p w:rsidR="00B81E8C" w:rsidRPr="00DF3DBD" w:rsidRDefault="00B81E8C" w:rsidP="00C731B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Татарстан шәһәрләре.Яшәү урынын әйтү.</w:t>
            </w:r>
          </w:p>
          <w:p w:rsidR="00B81E8C" w:rsidRPr="00DF3DBD" w:rsidRDefault="00B81E8C" w:rsidP="00C731B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Әйдә, бергә уйныйбыз. 1дән 10га кадәр саннар.Габдулла Тукайның “Шүрәле” әкияте.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rPr>
          <w:trHeight w:val="844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4D5D53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 xml:space="preserve">Урман дусларыбыз. </w:t>
            </w:r>
          </w:p>
          <w:p w:rsidR="00B81E8C" w:rsidRPr="00DF3DBD" w:rsidRDefault="00B81E8C" w:rsidP="004D5D53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Кыргый хайваннар, аларның исемнәре, яшәү урыннары. </w:t>
            </w:r>
          </w:p>
          <w:p w:rsidR="00B81E8C" w:rsidRPr="00DF3DBD" w:rsidRDefault="00B81E8C" w:rsidP="002B267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Кыргый хайваннарны сурәтләү.Рус халык әкияте “Төремкәй”.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CE353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</w:tc>
      </w:tr>
      <w:tr w:rsidR="00B81E8C" w:rsidRPr="00B81E8C" w:rsidTr="00B81E8C">
        <w:trPr>
          <w:trHeight w:val="905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Спорт б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</w:rPr>
              <w:t>әйрәме.</w:t>
            </w:r>
          </w:p>
          <w:p w:rsidR="00B81E8C" w:rsidRPr="00DF3DBD" w:rsidRDefault="00B81E8C" w:rsidP="00185B1A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Спорт бәйрәме. Без команда бирәбез. Спорт бәйрәмендә катнашу турында сөйләшү.</w:t>
            </w:r>
          </w:p>
          <w:p w:rsidR="00B81E8C" w:rsidRPr="00DF3DBD" w:rsidRDefault="00B81E8C" w:rsidP="00185B1A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Уйнарга чакыру. Кем белән уйныйсың?Габдулла Тукайның “Эш беткәч уйнарга ярый”шигыре.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</w:tc>
      </w:tr>
      <w:tr w:rsidR="00B81E8C" w:rsidRPr="00DF3DBD" w:rsidTr="00B81E8C">
        <w:trPr>
          <w:trHeight w:val="548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 w:eastAsia="en-US"/>
              </w:rPr>
              <w:t>Мәктәптә.</w:t>
            </w:r>
          </w:p>
          <w:p w:rsidR="00B81E8C" w:rsidRPr="00DF3DBD" w:rsidRDefault="00B81E8C" w:rsidP="00514FC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  <w:t>Уку-язу әсбаплары.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Уку-язу әсбапларының саны, төсе.</w:t>
            </w:r>
          </w:p>
          <w:p w:rsidR="00B81E8C" w:rsidRPr="00DF3DBD" w:rsidRDefault="00B81E8C" w:rsidP="00514FC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Уку-язу әсбапларының барлыгы, юклыгы. 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  <w:t>Без ничек укыйбыз?</w:t>
            </w:r>
          </w:p>
          <w:p w:rsidR="00B81E8C" w:rsidRPr="00DF3DBD" w:rsidRDefault="00B81E8C" w:rsidP="00514FC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Мәктәптә уку хезмәте.“Мәктәп” темасына караган тел шомарткычлар.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rPr>
          <w:trHeight w:val="548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 w:eastAsia="en-US"/>
              </w:rPr>
              <w:t>Йорт хайваннары һәм кошлары.</w:t>
            </w:r>
          </w:p>
          <w:p w:rsidR="00B81E8C" w:rsidRPr="00DF3DBD" w:rsidRDefault="00B81E8C" w:rsidP="00BC5DD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  <w:t xml:space="preserve">Йорт хайваннары һәм кошлары, аларның исемнәре, яшәү урыннары. </w:t>
            </w:r>
          </w:p>
          <w:p w:rsidR="00B81E8C" w:rsidRPr="00DF3DBD" w:rsidRDefault="00B81E8C" w:rsidP="00BC5DD0">
            <w:pPr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  <w:t>Йорт хайваннарын һәм кошларын сурәтләү.</w:t>
            </w:r>
          </w:p>
          <w:p w:rsidR="00B81E8C" w:rsidRPr="00DF3DBD" w:rsidRDefault="00B81E8C" w:rsidP="00BC5DD0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  <w:t>Габдулла Тукай “Гали белән кәҗә”. «Акбай» хикәясе.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  <w:t>3</w:t>
            </w:r>
          </w:p>
        </w:tc>
      </w:tr>
      <w:tr w:rsidR="00B81E8C" w:rsidRPr="00DF3DBD" w:rsidTr="00B81E8C">
        <w:trPr>
          <w:trHeight w:val="548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Бакчада.</w:t>
            </w:r>
          </w:p>
          <w:p w:rsidR="00B81E8C" w:rsidRPr="00DF3DBD" w:rsidRDefault="00B81E8C" w:rsidP="00BC5DD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Яшелчәләр. Җиләк-җимешләр.</w:t>
            </w:r>
          </w:p>
          <w:p w:rsidR="00B81E8C" w:rsidRPr="00DF3DBD" w:rsidRDefault="00B81E8C" w:rsidP="00BC5DD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Безнең бакчада.</w:t>
            </w:r>
          </w:p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Рус  халык  әкияте “Шалкан”. Мультфильм карау.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rPr>
          <w:trHeight w:val="1126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Кыш җитте.</w:t>
            </w:r>
          </w:p>
          <w:p w:rsidR="00B81E8C" w:rsidRPr="00DF3DBD" w:rsidRDefault="00B81E8C" w:rsidP="00BC5DD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Кыш. Кыш билгеләре.</w:t>
            </w:r>
          </w:p>
          <w:p w:rsidR="00B81E8C" w:rsidRPr="00DF3DBD" w:rsidRDefault="00B81E8C" w:rsidP="00BC5DD0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Кышкы уеннар. Кышкы уенга чакыру. </w:t>
            </w:r>
          </w:p>
          <w:p w:rsidR="00B81E8C" w:rsidRPr="00DF3DBD" w:rsidRDefault="00B81E8C" w:rsidP="00B81E8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Яңа ел бәйрәме. «Бәйрәмгә барабыз» хикәясе. Әнәс Кари. “Кыш бабай”.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EF63D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rPr>
          <w:trHeight w:val="985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lastRenderedPageBreak/>
              <w:t>Сәламәт бул!</w:t>
            </w:r>
          </w:p>
          <w:p w:rsidR="00B81E8C" w:rsidRPr="00DF3DBD" w:rsidRDefault="00B81E8C" w:rsidP="00E6782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Тән әгъзаларының исемнәре. Табибта. Шәхси гигиена предметлары</w:t>
            </w:r>
          </w:p>
          <w:p w:rsidR="00B81E8C" w:rsidRPr="00DF3DBD" w:rsidRDefault="00B81E8C" w:rsidP="00E6782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Көндәлек режим.Җәвад Тәрҗеманов “Йомшак су, йөгерек су”.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</w:tc>
      </w:tr>
      <w:tr w:rsidR="00B81E8C" w:rsidRPr="00B81E8C" w:rsidTr="00B81E8C">
        <w:trPr>
          <w:trHeight w:val="1203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Безнең гаилә.</w:t>
            </w:r>
          </w:p>
          <w:p w:rsidR="00B81E8C" w:rsidRPr="00DF3DBD" w:rsidRDefault="00B81E8C" w:rsidP="00A37B8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Гаилә әгъзалары. Минем гаиләм.Без гаиләдә нишлибез? Г.Тукайның “Безнең гаилә” шигыре. “Бу бармак – бабай...” санамышы. «Безнең гаилә» хикәясе.</w:t>
            </w:r>
          </w:p>
          <w:p w:rsidR="00B81E8C" w:rsidRPr="00DF3DBD" w:rsidRDefault="00B81E8C" w:rsidP="00AF0C7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8нче Март – әниләр бәйрәме. Язгы көн.Фатих Кәримнең “Яз җитә” шигыре.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</w:tc>
      </w:tr>
      <w:tr w:rsidR="00B81E8C" w:rsidRPr="00DF3DBD" w:rsidTr="00B81E8C">
        <w:trPr>
          <w:trHeight w:val="902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Татар халык ашлары.</w:t>
            </w:r>
          </w:p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Татар халык ашлары. Кунакта. </w:t>
            </w:r>
          </w:p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Табын янында. Туган көн. Б.Рәхмәт “Аш вакыты” шигыре.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</w:p>
          <w:p w:rsidR="00B81E8C" w:rsidRPr="00DF3DBD" w:rsidRDefault="00B81E8C" w:rsidP="00B81E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</w:p>
        </w:tc>
      </w:tr>
      <w:tr w:rsidR="00B81E8C" w:rsidRPr="00B81E8C" w:rsidTr="00B81E8C">
        <w:trPr>
          <w:trHeight w:val="240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Кибеттә.</w:t>
            </w:r>
          </w:p>
          <w:p w:rsidR="00B81E8C" w:rsidRPr="00DF3DBD" w:rsidRDefault="00B81E8C" w:rsidP="00A37B8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Ашамлыклар. Ашамлыклар кибетендә.</w:t>
            </w:r>
          </w:p>
          <w:p w:rsidR="00B81E8C" w:rsidRPr="00DF3DBD" w:rsidRDefault="00B81E8C" w:rsidP="00A37B8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Киемнәр. Киемнәр кибетендә.</w:t>
            </w:r>
          </w:p>
          <w:p w:rsidR="00B81E8C" w:rsidRPr="00DF3DBD" w:rsidRDefault="00B81E8C" w:rsidP="00A37B8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Мин нинди кием киям турында сөйләшү. </w:t>
            </w:r>
          </w:p>
          <w:p w:rsidR="00B81E8C" w:rsidRPr="00DF3DBD" w:rsidRDefault="00B81E8C" w:rsidP="00A37B8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Савыт-саба. Савыт-саба кибетендә.</w:t>
            </w:r>
          </w:p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Кибеттә уены. Өйрәнелгән лексиканы кабатлау.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5</w:t>
            </w:r>
          </w:p>
        </w:tc>
      </w:tr>
      <w:tr w:rsidR="00B81E8C" w:rsidRPr="00B81E8C" w:rsidTr="00B81E8C">
        <w:trPr>
          <w:trHeight w:val="598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Без шәһәрдә яшибез.</w:t>
            </w:r>
          </w:p>
          <w:p w:rsidR="00B81E8C" w:rsidRPr="00B81E8C" w:rsidRDefault="00B81E8C" w:rsidP="009C58B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Шәһәрдә. Безнең шәһәр. Мин транспортта барам. “Безнең шәһәр” тексты</w:t>
            </w:r>
            <w:r>
              <w:rPr>
                <w:rFonts w:ascii="Times New Roman" w:eastAsia="Calibri" w:hAnsi="Times New Roman" w:cs="Times New Roman"/>
                <w:color w:val="auto"/>
                <w:lang w:val="tt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1</w:t>
            </w:r>
          </w:p>
        </w:tc>
      </w:tr>
      <w:tr w:rsidR="00B81E8C" w:rsidRPr="00DF3DBD" w:rsidTr="00B81E8C">
        <w:trPr>
          <w:trHeight w:val="750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741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Җәйҗитә.</w:t>
            </w:r>
          </w:p>
          <w:p w:rsidR="00B81E8C" w:rsidRPr="00DF3DBD" w:rsidRDefault="00B81E8C" w:rsidP="005741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Күңелле җәй. Җәйге ял. Габдулла Тукай. “Бала белән күбәләк”. Мультфильм карау.</w:t>
            </w:r>
          </w:p>
          <w:p w:rsidR="00B81E8C" w:rsidRPr="00DF3DBD" w:rsidRDefault="00B81E8C" w:rsidP="00B81E8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Без Сабантуйга барабыз.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2</w:t>
            </w:r>
          </w:p>
        </w:tc>
      </w:tr>
      <w:tr w:rsidR="00B81E8C" w:rsidRPr="00DF3DBD" w:rsidTr="00B81E8C">
        <w:trPr>
          <w:trHeight w:val="418"/>
        </w:trPr>
        <w:tc>
          <w:tcPr>
            <w:tcW w:w="1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5741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Барлыгы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33</w:t>
            </w:r>
          </w:p>
        </w:tc>
      </w:tr>
      <w:bookmarkEnd w:id="4"/>
    </w:tbl>
    <w:p w:rsidR="005F7EF6" w:rsidRPr="00DF3DBD" w:rsidRDefault="005F7EF6" w:rsidP="00C360BC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p w:rsidR="00230550" w:rsidRPr="00DF3DBD" w:rsidRDefault="00230550" w:rsidP="00230550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2 класс</w:t>
      </w:r>
    </w:p>
    <w:p w:rsidR="00230550" w:rsidRPr="00DF3DBD" w:rsidRDefault="00230550" w:rsidP="00230550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tbl>
      <w:tblPr>
        <w:tblStyle w:val="1"/>
        <w:tblW w:w="14601" w:type="dxa"/>
        <w:tblInd w:w="108" w:type="dxa"/>
        <w:tblLayout w:type="fixed"/>
        <w:tblLook w:val="04A0"/>
      </w:tblPr>
      <w:tblGrid>
        <w:gridCol w:w="13183"/>
        <w:gridCol w:w="1418"/>
      </w:tblGrid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Кол.часов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Моя школа и мой класс.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С новым учебным годом! Учебные принадлежности.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Х. Гарданов «Здравствуйте, друзья!». Применение в речи слов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надо/не надо.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Применение в речи структуры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дай, пожалуйста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.Применение вопросительных окончаний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–мы/-ме.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Ответ на вопрос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Сегодня день какой?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Текст «Первое сентября». Развитие связной речи.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Вопрос и ответ на вопрос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Как дела?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Применение окончаний –мый/-ми 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lastRenderedPageBreak/>
              <w:t>Числа от 1 до 10. Вопросы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Сколько? Какой по счёту?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 и ответы на них. Ответы на вопросы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Что я делаю? Ты что делаешь? Он что делает?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Считалочка «Яблоко».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Текст «В Казани». Я еду в Казань. Ответы на вопросы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Что делает? Что не делает?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Ответы на вопросы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Где? Куда? Откуда?.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Ответы на вопросы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Что делает? Что сделал?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Татарские народные игры.Мы играем. Русская народная сказка «Колобок».</w:t>
            </w:r>
          </w:p>
          <w:p w:rsidR="00B81E8C" w:rsidRPr="00DF3DBD" w:rsidRDefault="00B81E8C" w:rsidP="000070D9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Русская народная сказка «Колобок». Повторение пройденной лексики.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lastRenderedPageBreak/>
              <w:t>10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Покупки.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Овощи. Фрукты. Применение в речи союза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потому что</w:t>
            </w:r>
          </w:p>
          <w:p w:rsidR="00B81E8C" w:rsidRPr="00DF3DBD" w:rsidRDefault="00B81E8C" w:rsidP="008873BB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Текст «На базаре». Разговор на тему «На базаре». Развитие связной речи. Текст «Золотая осень». Мы идём играть. Загадки.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Мой день.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Предметы личной гигиены. Текст «Алсу – аккуратная девочка».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Названия частей тела.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Текст «Марат болеет». Разговор на тему «У врача». Монолог на темы «Я – аккуратный мальчик (девочка)» и «Марат болеет».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2013BB">
            <w:pPr>
              <w:tabs>
                <w:tab w:val="center" w:pos="10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Природа родного края.</w:t>
            </w:r>
          </w:p>
          <w:p w:rsidR="00B81E8C" w:rsidRPr="00DF3DBD" w:rsidRDefault="00B81E8C" w:rsidP="002013BB">
            <w:pPr>
              <w:tabs>
                <w:tab w:val="center" w:pos="10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Времена года. Зимние месяцы. Признаки зимы. Текст «Зима наступает». Описание зимней природы.</w:t>
            </w:r>
          </w:p>
          <w:p w:rsidR="00B81E8C" w:rsidRPr="00DF3DBD" w:rsidRDefault="00B81E8C" w:rsidP="002013BB">
            <w:pPr>
              <w:tabs>
                <w:tab w:val="center" w:pos="10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ab/>
              <w:t>Текст «Новогодний праздник». Поздравление с Новым годом. Зимние забавы.</w:t>
            </w:r>
          </w:p>
          <w:p w:rsidR="00B81E8C" w:rsidRPr="00DF3DBD" w:rsidRDefault="00B81E8C" w:rsidP="002013BB">
            <w:pPr>
              <w:tabs>
                <w:tab w:val="center" w:pos="10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Рассказ «На горе». Структура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Я сделал кормушку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 «Гали сделал кормушку».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highlight w:val="yellow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F02099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Я и моя семья.</w:t>
            </w:r>
          </w:p>
          <w:p w:rsidR="00B81E8C" w:rsidRPr="00DF3DBD" w:rsidRDefault="00B81E8C" w:rsidP="00F02099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Текст «Наша семья». Стихотворение Ш. Маннура «Люблю».</w:t>
            </w:r>
          </w:p>
          <w:p w:rsidR="00B81E8C" w:rsidRPr="00DF3DBD" w:rsidRDefault="00B81E8C" w:rsidP="00F02099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Татарские национальные блюда. Рассказ «Айдар у нас в гостях».</w:t>
            </w:r>
          </w:p>
          <w:p w:rsidR="00B81E8C" w:rsidRPr="00DF3DBD" w:rsidRDefault="00B81E8C" w:rsidP="00F02099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Беседа на тему«В гостях».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Природа родного края.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Весна. Признаки весны. Стихотворение Фатиха Карима «Весна наступает».</w:t>
            </w:r>
          </w:p>
          <w:p w:rsidR="00B81E8C" w:rsidRPr="00DF3DBD" w:rsidRDefault="00B81E8C" w:rsidP="00DB3E03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Ответ на вопрос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</w:rPr>
              <w:t>Когда?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Беседа на тему «Праздник матери». Развитие связной речи. Повторение пройденной лексики.</w:t>
            </w:r>
          </w:p>
          <w:p w:rsidR="00B81E8C" w:rsidRPr="00DF3DBD" w:rsidRDefault="00B81E8C" w:rsidP="00DB3E03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Открытка – поздравление к 8 Марта. Повторение пройденной лексики.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Моя Республика.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Текст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«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Мой родной край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»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. Татарстан – мой родной край. Природа Татарстана.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Города Татарстана. Составление рассказа на тему: “Мой родной край”.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Мы живём в городе. Три глаза светофора. Текст “В дороге”.</w:t>
            </w:r>
          </w:p>
          <w:p w:rsidR="00B81E8C" w:rsidRPr="00DF3DBD" w:rsidRDefault="00B81E8C" w:rsidP="00591EA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Текст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 «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Я живу в деревне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»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. Биография Мусы Джалиля, стихотворение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«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Петушок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».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highlight w:val="yellow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Покупки.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В магазине одежды. Развитие связной речи. Текст «Красивая одежда».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Айгуль – щедрая, добрая девочка. Продажа-покупка в магазине.</w:t>
            </w:r>
          </w:p>
          <w:p w:rsidR="00B81E8C" w:rsidRPr="00DF3DBD" w:rsidRDefault="00B81E8C" w:rsidP="00296C10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Беседа на тему: «В продуктовом магазине». Повторение темы: «В магазине».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highlight w:val="yellow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B81E8C" w:rsidRPr="00DF3DBD" w:rsidTr="00B81E8C">
        <w:trPr>
          <w:trHeight w:val="838"/>
        </w:trPr>
        <w:tc>
          <w:tcPr>
            <w:tcW w:w="13183" w:type="dxa"/>
          </w:tcPr>
          <w:p w:rsidR="00B81E8C" w:rsidRPr="00DF3DBD" w:rsidRDefault="00B81E8C" w:rsidP="00850F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Природа родного края.</w:t>
            </w:r>
          </w:p>
          <w:p w:rsidR="00B81E8C" w:rsidRPr="00DF3DBD" w:rsidRDefault="00B81E8C" w:rsidP="00850F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Текст «Наступило лето». Бари Рахмат «Прекрасное лето, приди к нам!»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Административная контрольная работа (тест).</w:t>
            </w:r>
          </w:p>
          <w:p w:rsidR="00B81E8C" w:rsidRPr="00DF3DBD" w:rsidRDefault="00B81E8C" w:rsidP="00296C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М. Газизов  «Калина». Мы едем на Сабантуй.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tabs>
                <w:tab w:val="left" w:pos="176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highlight w:val="yellow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2</w:t>
            </w:r>
          </w:p>
        </w:tc>
      </w:tr>
      <w:tr w:rsidR="00B81E8C" w:rsidRPr="00DF3DBD" w:rsidTr="00B81E8C">
        <w:trPr>
          <w:trHeight w:val="420"/>
        </w:trPr>
        <w:tc>
          <w:tcPr>
            <w:tcW w:w="13183" w:type="dxa"/>
          </w:tcPr>
          <w:p w:rsidR="00B81E8C" w:rsidRPr="00DF3DBD" w:rsidRDefault="00B81E8C" w:rsidP="00554B51">
            <w:pPr>
              <w:tabs>
                <w:tab w:val="left" w:pos="176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tabs>
                <w:tab w:val="left" w:pos="176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highlight w:val="yellow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34</w:t>
            </w:r>
          </w:p>
        </w:tc>
      </w:tr>
    </w:tbl>
    <w:p w:rsidR="00230550" w:rsidRPr="00DF3DBD" w:rsidRDefault="00230550" w:rsidP="00230550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val="tt-RU"/>
        </w:rPr>
      </w:pPr>
    </w:p>
    <w:p w:rsidR="009C58B4" w:rsidRPr="00DF3DBD" w:rsidRDefault="009C58B4" w:rsidP="00230550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val="tt-RU"/>
        </w:rPr>
      </w:pPr>
      <w:r w:rsidRPr="00DF3DBD">
        <w:rPr>
          <w:rFonts w:ascii="Times New Roman" w:eastAsia="Times New Roman" w:hAnsi="Times New Roman" w:cs="Times New Roman"/>
          <w:b/>
          <w:color w:val="auto"/>
          <w:lang w:val="tt-RU"/>
        </w:rPr>
        <w:t>2 нче сыйныф</w:t>
      </w:r>
    </w:p>
    <w:p w:rsidR="009C58B4" w:rsidRPr="00DF3DBD" w:rsidRDefault="009C58B4" w:rsidP="009C58B4">
      <w:pPr>
        <w:overflowPunct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auto"/>
          <w:lang w:val="tt-RU"/>
        </w:rPr>
      </w:pPr>
    </w:p>
    <w:tbl>
      <w:tblPr>
        <w:tblStyle w:val="1"/>
        <w:tblW w:w="14601" w:type="dxa"/>
        <w:tblInd w:w="108" w:type="dxa"/>
        <w:tblLayout w:type="fixed"/>
        <w:tblLook w:val="04A0"/>
      </w:tblPr>
      <w:tblGrid>
        <w:gridCol w:w="13183"/>
        <w:gridCol w:w="1418"/>
      </w:tblGrid>
      <w:tr w:rsidR="00B81E8C" w:rsidRPr="00DF3DBD" w:rsidTr="00B81E8C">
        <w:tc>
          <w:tcPr>
            <w:tcW w:w="13183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Бүлек һәм тема исемнәре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Сәг. саны</w:t>
            </w:r>
          </w:p>
        </w:tc>
      </w:tr>
      <w:tr w:rsidR="00B81E8C" w:rsidRPr="00B81E8C" w:rsidTr="00B81E8C">
        <w:tc>
          <w:tcPr>
            <w:tcW w:w="13183" w:type="dxa"/>
          </w:tcPr>
          <w:p w:rsidR="00B81E8C" w:rsidRPr="00DF3DBD" w:rsidRDefault="00B81E8C" w:rsidP="004874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Без мәктәпкә барабыз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.</w:t>
            </w:r>
          </w:p>
          <w:p w:rsidR="00B81E8C" w:rsidRPr="00DF3DBD" w:rsidRDefault="00B81E8C" w:rsidP="004874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Яңа уку елы белән! Уку-язу әсбаплары.</w:t>
            </w:r>
          </w:p>
          <w:p w:rsidR="00B81E8C" w:rsidRPr="00DF3DBD" w:rsidRDefault="00B81E8C" w:rsidP="004874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Х. Гардановның “Исәнмесез, иптәшләр!” шигыре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. Кирәк/кирәкми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сүзләрен сөйләмдә куллану.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Бир әле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төзелмәсен сөйләмдә куллану.</w:t>
            </w:r>
          </w:p>
          <w:p w:rsidR="00B81E8C" w:rsidRPr="00DF3DBD" w:rsidRDefault="00B81E8C" w:rsidP="004874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-мы/-ме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сорау кисәкчәләрен сөйләмдә куллану. Көн нинди? соравына җавап.</w:t>
            </w:r>
          </w:p>
          <w:p w:rsidR="00B81E8C" w:rsidRPr="00DF3DBD" w:rsidRDefault="00B81E8C" w:rsidP="004874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“Беренче сентябрь” тексты.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БСҮ.</w:t>
            </w:r>
          </w:p>
          <w:p w:rsidR="00B81E8C" w:rsidRPr="00DF3DBD" w:rsidRDefault="00B81E8C" w:rsidP="0048741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Хәлне сораша белү.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-мый/-ми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кушымчаларын сөйләмдә куллану.</w:t>
            </w:r>
          </w:p>
          <w:p w:rsidR="00B81E8C" w:rsidRPr="00DF3DBD" w:rsidRDefault="00B81E8C" w:rsidP="003E5D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1-10 га кадәр саннарны сөйләмдә куллана белү.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Ничә?Ничәнче?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сораулары  һәм аларга  җавап.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Мин нишлим? Син нишлисең?Ул нишли?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сорауларына җавап бирә белү.“Алма” санамышы.</w:t>
            </w:r>
          </w:p>
          <w:p w:rsidR="00B81E8C" w:rsidRPr="00DF3DBD" w:rsidRDefault="00B81E8C" w:rsidP="003E5D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“Казанга” тексты. Мин Казанга барам.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Нишли? Нишләми?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сораулары һәм аларга җавап.</w:t>
            </w:r>
          </w:p>
          <w:p w:rsidR="00B81E8C" w:rsidRPr="00DF3DBD" w:rsidRDefault="00B81E8C" w:rsidP="003E5D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Кайда? Кая? Кайдан?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сораулары һәм аларга җавап.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Нишли? Нишләде?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сораулары һәм аларга җавап.</w:t>
            </w:r>
          </w:p>
          <w:p w:rsidR="00B81E8C" w:rsidRPr="00DF3DBD" w:rsidRDefault="00B81E8C" w:rsidP="003E5D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Татар халык уеннары. Без уйныйбыз. Рус халык әкияте “Күмәч”.</w:t>
            </w:r>
          </w:p>
          <w:p w:rsidR="00B81E8C" w:rsidRPr="00DF3DBD" w:rsidRDefault="00B81E8C" w:rsidP="003E5D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Рус халык әкияте “Күмәч”.Өйрәнелгән лексиканы кабатлау.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10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Көзге уңыш.</w:t>
            </w:r>
          </w:p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Яшелчәләр. Җиләк-җимешләр.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 xml:space="preserve">Чөнки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теркәгечен сөйләмдә куллану.</w:t>
            </w:r>
          </w:p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“Базарда” тексты. “Базарда” темасына сөйләшү. Көз билгеләре.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БСҮ.</w:t>
            </w:r>
          </w:p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“Алтын көз” тексты. Без уйнарга чыгабыз.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Табышмаклар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Мин чисталык яратам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.</w:t>
            </w:r>
          </w:p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Шәхси гигиена предметлары.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“Алсу – пөхтә кыз” тексты. </w:t>
            </w:r>
          </w:p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Тән әгъзалары атамалары.</w:t>
            </w:r>
          </w:p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“Марат авырый” тексты. “Таби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б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та” темасына сөйләшү. “Мин – пөхтә малай (кыз)” һәм “Марат авырый” темалары буенча монолог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.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B81E8C" w:rsidRPr="00B81E8C" w:rsidTr="00B81E8C">
        <w:tc>
          <w:tcPr>
            <w:tcW w:w="13183" w:type="dxa"/>
          </w:tcPr>
          <w:p w:rsidR="00B81E8C" w:rsidRPr="00DF3DBD" w:rsidRDefault="00B81E8C" w:rsidP="00972F63">
            <w:pPr>
              <w:tabs>
                <w:tab w:val="center" w:pos="10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Кыш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.</w:t>
            </w:r>
          </w:p>
          <w:p w:rsidR="00B81E8C" w:rsidRPr="00DF3DBD" w:rsidRDefault="00B81E8C" w:rsidP="00972F63">
            <w:pPr>
              <w:tabs>
                <w:tab w:val="center" w:pos="10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Ел фасыллары. Кыш айлары, кыш билгеләре. “Кыш килә” тексты.</w:t>
            </w:r>
          </w:p>
          <w:p w:rsidR="00B81E8C" w:rsidRPr="00DF3DBD" w:rsidRDefault="00B81E8C" w:rsidP="00972F63">
            <w:pPr>
              <w:tabs>
                <w:tab w:val="center" w:pos="10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Кышкы табигатьне сурәтләү.</w:t>
            </w:r>
          </w:p>
          <w:p w:rsidR="00B81E8C" w:rsidRPr="00DF3DBD" w:rsidRDefault="00B81E8C" w:rsidP="00972F63">
            <w:pPr>
              <w:tabs>
                <w:tab w:val="center" w:pos="10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lastRenderedPageBreak/>
              <w:tab/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“Яңа ел бәйрәме” тексты. Яңа ел бәйрәме белән котлау. Кышкы уеннар.</w:t>
            </w:r>
          </w:p>
          <w:p w:rsidR="00B81E8C" w:rsidRPr="00DF3DBD" w:rsidRDefault="00B81E8C" w:rsidP="00972F63">
            <w:pPr>
              <w:tabs>
                <w:tab w:val="center" w:pos="1097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“Гөлбакча” китабыннан “Тауда” хикәясе.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Мин җимлек ясадым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төзелмәсе.“Гали җимлек ясады” тексты.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lastRenderedPageBreak/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Безнең гаилә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.</w:t>
            </w:r>
          </w:p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“Безнең гаилә” тексты. Шәйхи Маннурның “Яратам” шигыре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.</w:t>
            </w:r>
          </w:p>
          <w:p w:rsidR="00B81E8C" w:rsidRPr="00DF3DBD" w:rsidRDefault="00B81E8C" w:rsidP="00972F6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халык ашлары. “Айдар бездә кунакта” хикәясе.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“Кунакта” темасына сөйләшү.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Яз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.</w:t>
            </w:r>
          </w:p>
          <w:p w:rsidR="00B81E8C" w:rsidRPr="00DF3DBD" w:rsidRDefault="00B81E8C" w:rsidP="00492D8D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Яз билгеләре. Фатих Кәримнең “Яз җитә” шигыре. </w:t>
            </w:r>
          </w:p>
          <w:p w:rsidR="00B81E8C" w:rsidRPr="00DF3DBD" w:rsidRDefault="00B81E8C" w:rsidP="00492D8D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/>
                <w:color w:val="auto"/>
                <w:sz w:val="24"/>
                <w:szCs w:val="24"/>
                <w:lang w:val="tt-RU"/>
              </w:rPr>
              <w:t>Кайчан?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соравы һәм аңа җавап. “Әниләр бәйрәме” темасына сөйләшү.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БСҮ.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 Өйрәнелгән лексиканы кабатлау.</w:t>
            </w:r>
          </w:p>
          <w:p w:rsidR="00B81E8C" w:rsidRPr="00DF3DBD" w:rsidRDefault="00B81E8C" w:rsidP="00492D8D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“Әниләр бәйрәме”нә котлау язу.Өйрәнелгән лексиканы кабатлау.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Мин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 xml:space="preserve"> Татарстанда яшим.</w:t>
            </w:r>
          </w:p>
          <w:p w:rsidR="00B81E8C" w:rsidRPr="00DF3DBD" w:rsidRDefault="00B81E8C" w:rsidP="008043E0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“Туган ягым” тексты.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Татарстан – минем туган ягым. Татарстанның табигате. </w:t>
            </w:r>
          </w:p>
          <w:p w:rsidR="00B81E8C" w:rsidRPr="00DF3DBD" w:rsidRDefault="00B81E8C" w:rsidP="008043E0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Татарстан шәһәрләре. “Минем туган ягым” хикәясен төзү. </w:t>
            </w:r>
          </w:p>
          <w:p w:rsidR="00B81E8C" w:rsidRPr="00DF3DBD" w:rsidRDefault="00B81E8C" w:rsidP="008043E0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Без шәһәрдә яшибез. Светофорның өч күзе. </w:t>
            </w:r>
          </w:p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“Юлда” тексты.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“Мин авылда яшим” тексты.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Муса Җәлилнең биографиясе, “Әтәч” шигыре. 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Кибеттә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.</w:t>
            </w:r>
          </w:p>
          <w:p w:rsidR="00B81E8C" w:rsidRPr="00DF3DBD" w:rsidRDefault="00B81E8C" w:rsidP="00B74D1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Киемнәр кибетендә. БСҮ. “Матур киемнәр” тексты. </w:t>
            </w:r>
          </w:p>
          <w:p w:rsidR="00B81E8C" w:rsidRPr="00DF3DBD" w:rsidRDefault="00B81E8C" w:rsidP="00B74D1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Айгөл – юмарт кыз. Кибеттә сату-алу. </w:t>
            </w:r>
          </w:p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“Ашамлыклар кибетендә” темасы буенча сөйләшү. “Кибеттә” темасын кабатлау. 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B81E8C" w:rsidRPr="00DF3DBD" w:rsidTr="00B81E8C">
        <w:trPr>
          <w:trHeight w:val="838"/>
        </w:trPr>
        <w:tc>
          <w:tcPr>
            <w:tcW w:w="13183" w:type="dxa"/>
          </w:tcPr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Җәй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.</w:t>
            </w:r>
          </w:p>
          <w:p w:rsidR="00B81E8C" w:rsidRPr="00DF3DBD" w:rsidRDefault="00B81E8C" w:rsidP="00146779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“Җәй җитте” тексты. Б. Рәхмәт “Матур җәй, кил безгә!” шигыре.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Административ еллык контроль эш(тест).</w:t>
            </w:r>
          </w:p>
          <w:p w:rsidR="00B81E8C" w:rsidRPr="00DF3DBD" w:rsidRDefault="00B81E8C" w:rsidP="009C58B4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М. Газизовның “Балан” шигыре. Без Сабантуйга барабыз.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tabs>
                <w:tab w:val="left" w:pos="176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2</w:t>
            </w:r>
          </w:p>
        </w:tc>
      </w:tr>
      <w:tr w:rsidR="00B81E8C" w:rsidRPr="00DF3DBD" w:rsidTr="00B81E8C">
        <w:trPr>
          <w:trHeight w:val="420"/>
        </w:trPr>
        <w:tc>
          <w:tcPr>
            <w:tcW w:w="13183" w:type="dxa"/>
          </w:tcPr>
          <w:p w:rsidR="00B81E8C" w:rsidRPr="00DF3DBD" w:rsidRDefault="00B81E8C" w:rsidP="009C58B4">
            <w:pPr>
              <w:tabs>
                <w:tab w:val="left" w:pos="176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418" w:type="dxa"/>
          </w:tcPr>
          <w:p w:rsidR="00B81E8C" w:rsidRPr="00DF3DBD" w:rsidRDefault="00B81E8C" w:rsidP="009C58B4">
            <w:pPr>
              <w:tabs>
                <w:tab w:val="left" w:pos="176"/>
              </w:tabs>
              <w:overflowPunct w:val="0"/>
              <w:autoSpaceDE w:val="0"/>
              <w:autoSpaceDN w:val="0"/>
              <w:adjustRightInd w:val="0"/>
              <w:ind w:left="34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34</w:t>
            </w:r>
          </w:p>
        </w:tc>
      </w:tr>
    </w:tbl>
    <w:p w:rsidR="00573B45" w:rsidRPr="00DF3DBD" w:rsidRDefault="00573B45" w:rsidP="000A3A89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b/>
          <w:color w:val="auto"/>
          <w:lang w:val="tt-RU" w:eastAsia="en-US"/>
        </w:rPr>
      </w:pPr>
    </w:p>
    <w:p w:rsidR="00EE102D" w:rsidRPr="00DF3DBD" w:rsidRDefault="005F7EF6" w:rsidP="005F7EF6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lang w:val="tt-RU" w:eastAsia="en-US"/>
        </w:rPr>
      </w:pPr>
      <w:r w:rsidRPr="00DF3DBD">
        <w:rPr>
          <w:rFonts w:ascii="Times New Roman" w:eastAsia="Calibri" w:hAnsi="Times New Roman" w:cs="Times New Roman"/>
          <w:b/>
          <w:color w:val="auto"/>
          <w:lang w:val="tt-RU" w:eastAsia="en-US"/>
        </w:rPr>
        <w:t>3 класс</w:t>
      </w:r>
    </w:p>
    <w:p w:rsidR="005F7EF6" w:rsidRPr="00DF3DBD" w:rsidRDefault="005F7EF6" w:rsidP="005F7EF6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lang w:val="tt-RU" w:eastAsia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83"/>
        <w:gridCol w:w="1418"/>
      </w:tblGrid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Наименование разделов и тем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Кол.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часов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Моя школа и мой класс.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Текст “Первое сентября”. Ответы на вопрсы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Кто? Кого? Кому? Куда? Где? Откуда?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Применение вопросительных окончаний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–мы/-ме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. Применение личных местоимений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 xml:space="preserve">я, ы, он, она. 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Применение чисел от 1 до 10.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Цвета. Применени слов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 xml:space="preserve">беру, кладу. 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Ответы на вопросы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Куда? Где? Откуда?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lastRenderedPageBreak/>
              <w:t>Наша школа. Наш класс. Наши оценки.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Текст “Мы написали диктант". Как мы учимся? Применение союзов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потому что, но.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Ответы  на вопросы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Сколько? Как? Когда?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Мы на уроке. Развитие связной речи. Рассказ М. Галлямовой ”Настоящий друг”.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Стихотворение 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Применение структур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помоги, помоги, пожалуйста.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Ш. Галиева ”Забыл”.  </w:t>
            </w:r>
          </w:p>
          <w:p w:rsidR="00B81E8C" w:rsidRPr="00DF3DBD" w:rsidRDefault="00B81E8C" w:rsidP="00E708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Применение слова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янында (около, возле).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Текст “В библиотеке". Мы посещаем библиотеку.</w:t>
            </w:r>
          </w:p>
          <w:p w:rsidR="00B81E8C" w:rsidRPr="00DF3DBD" w:rsidRDefault="00B81E8C" w:rsidP="00E7089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Я читаю книги. Мы читаем книги. А. Исхак “Сөмбелә”. Стихотворение Г. Зайнашевой “Сколько дней в неделе?"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lastRenderedPageBreak/>
              <w:t>9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lastRenderedPageBreak/>
              <w:t>Мой день.</w:t>
            </w:r>
          </w:p>
          <w:p w:rsidR="00B81E8C" w:rsidRPr="00DF3DBD" w:rsidRDefault="00B81E8C" w:rsidP="004F0A8F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Ответы на вопросы Сколько время? Во сколько? Эту работу когда я выполню? Разговор на тему “Мой </w:t>
            </w:r>
            <w:r w:rsidRPr="00DF3DBD">
              <w:rPr>
                <w:rFonts w:ascii="Times New Roman" w:eastAsia="Calibri" w:hAnsi="Times New Roman" w:cs="Times New Roman"/>
                <w:color w:val="auto"/>
              </w:rPr>
              <w:t>режим дня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". Стихотворение М. Джалиля ”Часы”.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1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В столовой.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Мы едим в столовой. Текст ”В столовой". Мои любимые блюда. Развитие связной речи.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Мы любим вкусности. Мы любим ягоды, фрукты. К нам приходят гости.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Бари Рахмат "Время обеда”. Применени структуры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начал играть.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Рассказ Х. Гарданова ”Хлеб”.  </w:t>
            </w:r>
          </w:p>
          <w:p w:rsidR="00B81E8C" w:rsidRPr="00DF3DBD" w:rsidRDefault="00B81E8C" w:rsidP="00AD3EF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Что мы едим, пьём? Стихотворение Ш. Галиева ”Гости”. Мы накрываем стол. Повторение изученной лексики.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4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Помощь родителям.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Применение в речи его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книга, его мама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. Применение структуры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работает продавцом.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Биография Г. Тукая.  Стихотворение Г. Тукая “Наша семья”.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Беседа на тему: “Мои родители где, кем работают?” Текст “Умный мальчик”.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Беседы на темы: “Мы хвалим друг друга”, “Мы помогаем с домашними делами”. И. Ахмат “Благодарность мамы”.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Беседы на темы: “Мы накрываем стол”, “Я помогаю другу”, “”Мы помогаем с домашними делми”</w:t>
            </w:r>
          </w:p>
          <w:p w:rsidR="00B81E8C" w:rsidRPr="00DF3DBD" w:rsidRDefault="00B81E8C" w:rsidP="00B14B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Стихотворение А. Бикчантаевой ”Бабушка”. Рассказ И. Туктара “Авыраяк”. Стихотворение Х. Халикова “Сколько нас?”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5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bCs/>
                <w:color w:val="auto"/>
                <w:lang w:val="tt-RU"/>
              </w:rPr>
              <w:t>Природа родного края.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Беседа на тему: “Новогодние праздники”. Поздравление с Новым годом. Текс “Праздник ёлки”.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 xml:space="preserve">Применение структуры </w:t>
            </w:r>
            <w:r w:rsidRPr="00DF3DBD">
              <w:rPr>
                <w:rFonts w:ascii="Times New Roman" w:eastAsia="Calibri" w:hAnsi="Times New Roman" w:cs="Times New Roman"/>
                <w:bCs/>
                <w:i/>
                <w:color w:val="auto"/>
                <w:lang w:val="tt-RU"/>
              </w:rPr>
              <w:t>одевается зайчиком</w:t>
            </w: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. Мы идём на праздник. Стихотворение Дж. Таржеманова “Зелёная ёлка”. Стихотворене А. Бикчантаевой “Холодный,свежий воздух”.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Зима. Зимние месяцы. Признаки зимы. Погода. Беседа на тему: “Зимние забавы”. Развитие связной речи.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Мы на горе. Рассказ “На горке”. Виды спорта. Рассказ “Друзья”.</w:t>
            </w:r>
          </w:p>
          <w:p w:rsidR="00B81E8C" w:rsidRPr="00DF3DBD" w:rsidRDefault="00B81E8C" w:rsidP="00D6240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Мы рассказываем. Мы пишем рассказ. Текст “На каникулах”. Мы на каникулах.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5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Моя Республика.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Текст “Татарстан—большая республика". Татарстан – большая, богатая республика. Национальности живущие в Татарстане.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Города Татарстана. Мы едем на каком транспорте. Мы живём в каком доме.</w:t>
            </w:r>
          </w:p>
          <w:p w:rsidR="00B81E8C" w:rsidRDefault="00B81E8C" w:rsidP="00CB04A9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Тексты“Я живу в городе“, “Наша деревня". Мы едем в город. Я живу в деревне.</w:t>
            </w:r>
          </w:p>
          <w:p w:rsidR="00EF075C" w:rsidRPr="00DF3DBD" w:rsidRDefault="00EF075C" w:rsidP="00CB04A9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lastRenderedPageBreak/>
              <w:t>Праздники.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Вежливые слова. Текст “Вежливые слова”. Разговор по телефону. Приглашение на День Рождения. Дарю подарок на День Рождения.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Встречаю друзей. За столом. Текст “8 Марта - праздник матери!”. Развитие связной речи.</w:t>
            </w:r>
          </w:p>
          <w:p w:rsidR="00B81E8C" w:rsidRPr="00DF3DBD" w:rsidRDefault="00B81E8C" w:rsidP="00991E7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Мы дарим подарки. Рассказ “В трамвае”. Дардемант "Три сына”.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bCs/>
                <w:color w:val="auto"/>
                <w:lang w:val="tt-RU"/>
              </w:rPr>
              <w:t>Природа родного края.</w:t>
            </w:r>
          </w:p>
          <w:p w:rsidR="00B81E8C" w:rsidRPr="00DF3DBD" w:rsidRDefault="00B81E8C" w:rsidP="00BE6D14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 xml:space="preserve">Рассказ М. Галлямова “Друзья”. Стихотворение М. Джалиля "Маэмай“. Текст “Мой котёнок". Сказка "Кто что любит?”  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1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bCs/>
                <w:color w:val="auto"/>
                <w:lang w:val="tt-RU"/>
              </w:rPr>
              <w:t>Природа родного края.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Лето. Летние месяцы. Признаки лета. Текст “Наступило лето”.  Мы любим лето. Г. Тукай. "Это когда бывает?”. Бари Рахмат "Красивое лето".</w:t>
            </w:r>
          </w:p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Административная контрольня работа (тест) по теме: “Творчество татарских писателей и поэтов”. Сказка “Цвета”. Р. Файзуллин. ”Где много ягод?" Игра “Собираю ягоды...”</w:t>
            </w:r>
          </w:p>
          <w:p w:rsidR="00B81E8C" w:rsidRPr="00DF3DBD" w:rsidRDefault="00B81E8C" w:rsidP="00FE411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Х. Халиков. "Витаминный суп”. Р. Миннуллин “К” лар тулган бакчага”. Мы едем на Сабантуй. Текст “Сабантуй”.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tt-RU"/>
              </w:rPr>
            </w:pPr>
            <w:r w:rsidRPr="00DF3DBD">
              <w:rPr>
                <w:rFonts w:ascii="Times New Roman" w:eastAsia="Times New Roman" w:hAnsi="Times New Roman" w:cs="Times New Roman"/>
                <w:lang w:val="tt-RU"/>
              </w:rPr>
              <w:t>3</w:t>
            </w:r>
          </w:p>
        </w:tc>
      </w:tr>
      <w:tr w:rsidR="00B81E8C" w:rsidRPr="00DF3DBD" w:rsidTr="00B81E8C">
        <w:tc>
          <w:tcPr>
            <w:tcW w:w="13183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Всего</w:t>
            </w:r>
          </w:p>
        </w:tc>
        <w:tc>
          <w:tcPr>
            <w:tcW w:w="1418" w:type="dxa"/>
          </w:tcPr>
          <w:p w:rsidR="00B81E8C" w:rsidRPr="00DF3DBD" w:rsidRDefault="00B81E8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34</w:t>
            </w:r>
          </w:p>
        </w:tc>
      </w:tr>
    </w:tbl>
    <w:p w:rsidR="005F7EF6" w:rsidRPr="00DF3DBD" w:rsidRDefault="005F7EF6" w:rsidP="005F7EF6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b/>
          <w:color w:val="auto"/>
          <w:lang w:val="tt-RU" w:eastAsia="en-US"/>
        </w:rPr>
      </w:pPr>
    </w:p>
    <w:p w:rsidR="009C58B4" w:rsidRPr="00DF3DBD" w:rsidRDefault="009C58B4" w:rsidP="009C58B4">
      <w:pPr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lang w:val="tt-RU"/>
        </w:rPr>
      </w:pPr>
      <w:r w:rsidRPr="00DF3DBD">
        <w:rPr>
          <w:rFonts w:ascii="Times New Roman" w:eastAsia="Calibri" w:hAnsi="Times New Roman" w:cs="Times New Roman"/>
          <w:b/>
          <w:color w:val="auto"/>
          <w:lang w:val="tt-RU"/>
        </w:rPr>
        <w:t>3 нче сыйныф</w:t>
      </w:r>
    </w:p>
    <w:p w:rsidR="009C58B4" w:rsidRPr="00DF3DBD" w:rsidRDefault="009C58B4" w:rsidP="009C58B4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lang w:val="tt-RU"/>
        </w:rPr>
      </w:pPr>
    </w:p>
    <w:tbl>
      <w:tblPr>
        <w:tblW w:w="14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96"/>
        <w:gridCol w:w="1418"/>
      </w:tblGrid>
      <w:tr w:rsidR="00EF075C" w:rsidRPr="00DF3DBD" w:rsidTr="00EF075C">
        <w:tc>
          <w:tcPr>
            <w:tcW w:w="13296" w:type="dxa"/>
          </w:tcPr>
          <w:p w:rsidR="00EF075C" w:rsidRPr="00DF3DBD" w:rsidRDefault="00EF075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Бүлек һәм тема исемнәре</w:t>
            </w:r>
          </w:p>
        </w:tc>
        <w:tc>
          <w:tcPr>
            <w:tcW w:w="1418" w:type="dxa"/>
          </w:tcPr>
          <w:p w:rsidR="00EF075C" w:rsidRPr="00DF3DBD" w:rsidRDefault="00EF075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Сәг. саны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Белем бәйрәме.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“Беренче сентябрь» тексты.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Кем? Кемне? Кемгә?Кая? Кайда? Кайдан?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сораулары һәм аларга җавап.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-мы/-ме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сорау кисәкчәләрен сөйләмдә куллану.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Мин, син, ул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зат алмашлыкларын сөйләмдә куллану. 1-10 га кадәр саннарны сөйләмдә куллану.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Төсләр.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Алам, салам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сүзләрен сөйләмдә куллану.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Кая? Кайда? Кайдан?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сораулары һәм аларга җавап.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Безнең мәктәп. Безнең сыйныф. Безнең билгеләр.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“Без диктант язадык” тексты. Без ничек укыйбыз?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Чөнки, ләкин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текәгечләрен сөйләмдә куллану.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Ничә? Ничек? Кайчан?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сораулары һәм аларга җавап. Без дәрестә.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БСҮ.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М. Галләмованың “Чын иптәш” хикәясе.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Ярдәм ит, ярдәм итегез әле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төзелмәләрен сөйләмдә куллану. Ш. Галиевның “Онытылган” шигыре. Без китапханәгә йөрибез.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Янында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бәйлек сүзен сөйләмдә куллану. “Китапханәдә” тексты.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Мин китап укыйм. Без китаплар укыйбыз. Ә. Исхак “Сөмбелә” шигыре.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Г.Зәйнәшеваның “Бер атнада ничә көн?”шигыре.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9</w:t>
            </w:r>
          </w:p>
        </w:tc>
      </w:tr>
      <w:tr w:rsidR="00EF075C" w:rsidRPr="00B81E8C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Көндәлек режим.</w:t>
            </w:r>
          </w:p>
          <w:p w:rsidR="00EF075C" w:rsidRPr="00DF3DBD" w:rsidRDefault="00EF075C" w:rsidP="003B2A4A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Сәгать ничә? Сәгать ничәдә?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сораулары һәм аларга җавап.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Бу эшләрне мин кайчан эшләрмен?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“Минем көндәлек 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lastRenderedPageBreak/>
              <w:t>режимым”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 w:eastAsia="en-US"/>
              </w:rPr>
              <w:t>темасы буенча сөйләшү.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М.Җәлилнең ”Сәгать” шигыре.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lastRenderedPageBreak/>
              <w:t>1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lastRenderedPageBreak/>
              <w:t>Ашханәдә.</w:t>
            </w:r>
          </w:p>
          <w:p w:rsidR="00EF075C" w:rsidRPr="00DF3DBD" w:rsidRDefault="00EF075C" w:rsidP="000D04E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 xml:space="preserve">Без ашханәдә ашыйбыз. “Ашханәдә”тексты. Минем яраткан ашларым. </w:t>
            </w:r>
            <w:r w:rsidRPr="00DF3DBD">
              <w:rPr>
                <w:rFonts w:ascii="Times New Roman" w:eastAsia="Calibri" w:hAnsi="Times New Roman" w:cs="Times New Roman"/>
                <w:b/>
                <w:bCs/>
                <w:color w:val="auto"/>
                <w:lang w:val="tt-RU"/>
              </w:rPr>
              <w:t>БСҮ.</w:t>
            </w:r>
          </w:p>
          <w:p w:rsidR="00EF075C" w:rsidRPr="00DF3DBD" w:rsidRDefault="00EF075C" w:rsidP="000D04E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 xml:space="preserve">Без татлы ризыклар яратабыз. Без җиләк-җимешләр яратабыз. Безгә кунаклар килә. </w:t>
            </w:r>
          </w:p>
          <w:p w:rsidR="00EF075C" w:rsidRPr="00DF3DBD" w:rsidRDefault="00EF075C" w:rsidP="000D04E7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 xml:space="preserve">Б.Рәхмәтнең “Аш вакыты” шигыре. </w:t>
            </w:r>
            <w:r w:rsidRPr="00DF3DBD">
              <w:rPr>
                <w:rFonts w:ascii="Times New Roman" w:eastAsia="Calibri" w:hAnsi="Times New Roman" w:cs="Times New Roman"/>
                <w:bCs/>
                <w:i/>
                <w:color w:val="auto"/>
                <w:lang w:val="tt-RU"/>
              </w:rPr>
              <w:t>Уйный башладым</w:t>
            </w: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 xml:space="preserve"> төзелмәсен сөйләмдә куллану. Х.Гардановның “Икмәк” хикәясе.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Нәрсә ашыйбыз, нәрсә эчәбез? Ш.Галиевның “Кунаклар” шигыре. Без табын әзерлибез. Өйрәнелгән лексиканы кабатлау.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4</w:t>
            </w:r>
          </w:p>
        </w:tc>
      </w:tr>
      <w:tr w:rsidR="00EF075C" w:rsidRPr="00B81E8C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Без әти-әниләргә булышабыз.</w:t>
            </w:r>
          </w:p>
          <w:p w:rsidR="00EF075C" w:rsidRPr="00DF3DBD" w:rsidRDefault="00EF075C" w:rsidP="00CA581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Аның китабы, аның әнисе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төзелмәләрен сөйләмдә куллану. </w:t>
            </w:r>
            <w:r w:rsidRPr="00DF3DBD">
              <w:rPr>
                <w:rFonts w:ascii="Times New Roman" w:eastAsia="Calibri" w:hAnsi="Times New Roman" w:cs="Times New Roman"/>
                <w:i/>
                <w:color w:val="auto"/>
                <w:lang w:val="tt-RU"/>
              </w:rPr>
              <w:t>Сатучы булып эшли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төзелмәсен сөйләмдә куллану. </w:t>
            </w:r>
          </w:p>
          <w:p w:rsidR="00EF075C" w:rsidRPr="00DF3DBD" w:rsidRDefault="00EF075C" w:rsidP="00CA581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Г.Тукайның биографиясе. Г.Тукайның “Безнең гаилә” шигыре. “Минем әти-әнием кем булып,  кайда эшли?” темасы буенча сөйләшү. “Акыллы малай” тексты. </w:t>
            </w:r>
          </w:p>
          <w:p w:rsidR="00EF075C" w:rsidRPr="00DF3DBD" w:rsidRDefault="00EF075C" w:rsidP="00CA581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“Без бер-беребезне мактыйбыз”,“Без өйдә булышабыз” темалары буенча сөйләшү. И.Әхмәтнең “Ана рәхмәте” тексты. </w:t>
            </w:r>
          </w:p>
          <w:p w:rsidR="00EF075C" w:rsidRPr="00DF3DBD" w:rsidRDefault="00EF075C" w:rsidP="00CA581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“Без табын әзерлибез”,“Мин дустыма булышам”,“Без өйдә булышчылар” темалары буенча сөйләшү.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Ә.Бикчәнтәеваның “Дәү әнием” шигыре. И.Туктарның “Авыраяк” хикәясе. Х.Халиковның “Без ничәү?” шигыре.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5</w:t>
            </w:r>
          </w:p>
        </w:tc>
      </w:tr>
      <w:tr w:rsidR="00EF075C" w:rsidRPr="00B81E8C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Туган якка кыш килде.</w:t>
            </w:r>
          </w:p>
          <w:p w:rsidR="00EF075C" w:rsidRPr="00DF3DBD" w:rsidRDefault="00EF075C" w:rsidP="00462E3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Яңа ел бәйрәме турында сөйләшү. Яңа ел бәйрәме белән котлау. “Чыршы бәйрәме” тексты. </w:t>
            </w:r>
          </w:p>
          <w:p w:rsidR="00EF075C" w:rsidRPr="00DF3DBD" w:rsidRDefault="00EF075C" w:rsidP="00462E3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Куян булып киенә төзелмәсен сөйләмдә куллану. Без бәйрәмгә барабыз. Җ. Тәрҗеманвның “Яшел чыршы” шигыре. Ә.Бикчәнтәеваның “Салкын, саф һава” шигыре. </w:t>
            </w:r>
          </w:p>
          <w:p w:rsidR="00EF075C" w:rsidRPr="00DF3DBD" w:rsidRDefault="00EF075C" w:rsidP="00462E3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Кыш айлары. Кыш билгеләре. Һава торышы. Кышкы уеннар турында сөйләшү.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БСҮ.</w:t>
            </w:r>
          </w:p>
          <w:p w:rsidR="00EF075C" w:rsidRPr="00DF3DBD" w:rsidRDefault="00EF075C" w:rsidP="00462E33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Без тауда. “Тауда” хикәясе. Спорт төрләре. “Дуслар” хикәясе.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Без хикәя сөйлибез. Без хикәя язабыз. “Каникулда” хикәясе. Без каникулда.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5</w:t>
            </w:r>
          </w:p>
        </w:tc>
      </w:tr>
      <w:tr w:rsidR="00EF075C" w:rsidRPr="00B81E8C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Шәһәрдә һәм авылда.</w:t>
            </w:r>
          </w:p>
          <w:p w:rsidR="00EF075C" w:rsidRPr="00DF3DBD" w:rsidRDefault="00EF075C" w:rsidP="009D57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“Татарстан – зур республика” тексты. Татарстан – зур, бай республика. Татарстанда яшәүче милләтләр. </w:t>
            </w:r>
          </w:p>
          <w:p w:rsidR="00EF075C" w:rsidRPr="00DF3DBD" w:rsidRDefault="00EF075C" w:rsidP="009D577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Татарстан шәһәрләре. Без нинди транспортта барабыз. Без нинди йортта яшибез.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“Мин шәһәрдә яшим” тексты. Без шәһәргә барабыз. Мин авылда яшим. “Безнең авыл” тексты.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Әдәпле булыйк.</w:t>
            </w:r>
          </w:p>
          <w:p w:rsidR="00EF075C" w:rsidRPr="00DF3DBD" w:rsidRDefault="00EF075C" w:rsidP="004F682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Әдәпле сүзләр. “Тәмле сүзләр” тексты. Телефоннан әдәпле сөйләшәбезме? Туган көнгә ничек чакырабыз? Туган көнгә бүләк бирәм. </w:t>
            </w:r>
          </w:p>
          <w:p w:rsidR="00EF075C" w:rsidRPr="00DF3DBD" w:rsidRDefault="00EF075C" w:rsidP="004F682D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Дусларны каршылыйм. Табын янында. “8 нче Март – әниләр бәйрәме” тексты.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 xml:space="preserve">БСҮ.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Без бүләкләр бирәбез. “Трамвайда” хикәясе. Дәрдмәнд “Өч ул” хикәясе.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3</w:t>
            </w:r>
          </w:p>
        </w:tc>
      </w:tr>
      <w:tr w:rsidR="00EF075C" w:rsidRPr="00B81E8C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Кечкенә дусларыбыз.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Cs/>
                <w:color w:val="auto"/>
                <w:lang w:val="tt-RU"/>
              </w:rPr>
              <w:t>М.Галләмованың “Дуслар” хикәясе. М.Җәлилнең “Маэмай” шигыре. “Минем песием” тексты. “Кем нәрсә ярата?” әкияте.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1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Күңелле җәй, ямьле җәй.</w:t>
            </w:r>
          </w:p>
          <w:p w:rsidR="00EF075C" w:rsidRPr="00DF3DBD" w:rsidRDefault="00EF075C" w:rsidP="00BE5EA9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Җәй айлары. Җәй билгеләре. “Җәй җитте” тексты. Без җәйне яратабыз. Г. Тукайның “Бу кайчак була?” шигыре. Б. Рәхмәт “Матур җәй”.</w:t>
            </w:r>
          </w:p>
          <w:p w:rsidR="00EF075C" w:rsidRPr="00DF3DBD" w:rsidRDefault="00EF075C" w:rsidP="00BE5EA9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lastRenderedPageBreak/>
              <w:t xml:space="preserve">Татар язучылары һәм шагыйрьләре иҗаты буенча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административ еллык контроль эш(тест).</w:t>
            </w: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 xml:space="preserve"> “Төсләр” әкияте. Р.Фәйзуллинның “Җиләк кайда күп?” шигыре. “Җиләк җыям, как коям” уены. </w:t>
            </w:r>
          </w:p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lang w:val="tt-RU"/>
              </w:rPr>
              <w:t>Х.Халиковның “Витаминлы аш” хикәясе. Р.Миңнуллин – балалар шагыйре. “К”лар тулган бакчага” шигыре. Без Сабантуйга барабыз. “Сабантуй” тексты.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tt-RU"/>
              </w:rPr>
            </w:pPr>
            <w:r w:rsidRPr="00DF3DBD">
              <w:rPr>
                <w:rFonts w:ascii="Times New Roman" w:eastAsia="Times New Roman" w:hAnsi="Times New Roman" w:cs="Times New Roman"/>
                <w:lang w:val="tt-RU"/>
              </w:rPr>
              <w:lastRenderedPageBreak/>
              <w:t>3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lastRenderedPageBreak/>
              <w:t>Барлыгы</w:t>
            </w:r>
          </w:p>
        </w:tc>
        <w:tc>
          <w:tcPr>
            <w:tcW w:w="1418" w:type="dxa"/>
          </w:tcPr>
          <w:p w:rsidR="00EF075C" w:rsidRPr="00DF3DBD" w:rsidRDefault="00EF075C" w:rsidP="00BB5ED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lang w:val="tt-RU"/>
              </w:rPr>
              <w:t>34</w:t>
            </w:r>
          </w:p>
        </w:tc>
      </w:tr>
    </w:tbl>
    <w:p w:rsidR="00EE102D" w:rsidRPr="00DF3DBD" w:rsidRDefault="00EE102D" w:rsidP="00BB5EDC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b/>
          <w:color w:val="auto"/>
          <w:lang w:val="tt-RU"/>
        </w:rPr>
      </w:pPr>
    </w:p>
    <w:p w:rsidR="00F87E5C" w:rsidRPr="00DF3DBD" w:rsidRDefault="00F87E5C" w:rsidP="00F87E5C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lang w:val="tt-RU"/>
        </w:rPr>
      </w:pPr>
      <w:r w:rsidRPr="00DF3DBD">
        <w:rPr>
          <w:rFonts w:ascii="Times New Roman" w:eastAsia="Calibri" w:hAnsi="Times New Roman" w:cs="Times New Roman"/>
          <w:b/>
          <w:color w:val="auto"/>
          <w:lang w:val="tt-RU"/>
        </w:rPr>
        <w:t>4 класс</w:t>
      </w:r>
    </w:p>
    <w:p w:rsidR="00F87E5C" w:rsidRPr="00DF3DBD" w:rsidRDefault="00F87E5C" w:rsidP="009C58B4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b/>
          <w:color w:val="auto"/>
          <w:lang w:val="tt-RU"/>
        </w:rPr>
      </w:pPr>
    </w:p>
    <w:tbl>
      <w:tblPr>
        <w:tblStyle w:val="1"/>
        <w:tblW w:w="14714" w:type="dxa"/>
        <w:tblInd w:w="-5" w:type="dxa"/>
        <w:tblLayout w:type="fixed"/>
        <w:tblLook w:val="04A0"/>
      </w:tblPr>
      <w:tblGrid>
        <w:gridCol w:w="13296"/>
        <w:gridCol w:w="1418"/>
      </w:tblGrid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Наименование разделов и тем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Кол.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часов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Моя школа и мой класс.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Стихотворение С. Маршака “В каждой неделе семь дней”. Стихотворение 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Х. Гарданова “«к»говорите правильно”.  Стихотворение Р. Миннуллина “Буква, которая не выросла”. Рассказ Б. Рахмата «Место работы». Стихотворение Г. Тукая“Кончил дело – гуляй смело".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5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Природа родного края.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Что такое природа? Осенняя природа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Д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ж. Тарземанов «Книга природы».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Рассказ Г. Тукая «Четыре времени года». Осень. Погода. Стихотворение Г. Гараевой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“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Осень и детская песенка“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. Р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ассказ 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Г. Лотфина”Синица и Аниса".</w:t>
            </w:r>
          </w:p>
          <w:p w:rsidR="00EF075C" w:rsidRPr="00DF3DBD" w:rsidRDefault="00EF075C" w:rsidP="00243FF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Лекарственные травы. Я иду в аптеку. В . Монасыйпов “Лечебные доктора”.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Природа родного края.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Птицы наши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друзья. Развитие связной речи. Б. Рахмат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“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Птицы улетают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”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. Игра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“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Полетели-полетели…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”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 Крылатые друзья. Какие они?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Рассказ Дж. Тарджеманова “Чирик”.</w:t>
            </w:r>
          </w:p>
          <w:p w:rsidR="00EF075C" w:rsidRPr="00DF3DBD" w:rsidRDefault="00EF075C" w:rsidP="005826E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Рассказ Дж. Тарджеманова “Чирик”.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Домашние и дикие животные. Стихотворение А. Кари “Белка”.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Басня Г. Тукая “Черепаха и Заяц”. Сказка "Ёжик с зелеными иголками".</w:t>
            </w:r>
          </w:p>
          <w:p w:rsidR="00EF075C" w:rsidRPr="00DF3DBD" w:rsidRDefault="00EF075C" w:rsidP="005826E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Текст “Ёж – загадка природы”. Развитие монологической речи.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  <w:t>6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Поездки и путешествия.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Зима. Признаки зимы. Рассказ Г. Бакира “Зимние забавы”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Б. Рахмат “Когда наступит Новый год”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Новогодний праздник у нас в школе. Новый год в разных странах.</w:t>
            </w:r>
          </w:p>
          <w:p w:rsidR="00EF075C" w:rsidRPr="00DF3DBD" w:rsidRDefault="00EF075C" w:rsidP="0074389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А. Алиш – детский писател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ь. С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казка А. Алиша “Заяц” (инсценировка сказки). Рассказ “На реке”.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lastRenderedPageBreak/>
              <w:t>Я и мои друзья.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Мой друг. Рассказ “Мой друг”. Развитие диалогической речи. 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Рассказ Г. Баширова "Отговорка".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И. Туктара "Яблоко". Рассказ “Мой настоящий друг”. Стихотворение Б. Рахмата “Мои друзья”.</w:t>
            </w:r>
          </w:p>
          <w:p w:rsidR="00EF075C" w:rsidRPr="00DF3DBD" w:rsidRDefault="00EF075C" w:rsidP="007B0261">
            <w:pPr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Д. Аппакова “Скрипучие башмачки”. Повтореие темы: “Мои друзья”.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4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Природа родного края.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У меня есть четвероногий друг. Развитие связной речи.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Стихотворение Р. Мингалима “На свете была собака”. Стихотворение Г. Тукая “Забавный ученик”. Просмотр мультфильма.</w:t>
            </w:r>
          </w:p>
          <w:p w:rsidR="00EF075C" w:rsidRPr="00DF3DBD" w:rsidRDefault="00EF075C" w:rsidP="000B083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Рассказ Г. Мухаметшина “Белая кошка”. Биография Р. Батуллы. Сказка Р. Батуллы “Чикыл белән Мырый.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4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Праздники.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Весна. Признаки весны. Р. Валиева “Весна”. Весенние праздники. Текст "Воронья каша”.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Текст "Воронья каша”.Л. Толстой"Бабушка и внучек". Вежливые слова. Как вежливо попросить?</w:t>
            </w:r>
          </w:p>
          <w:p w:rsidR="00EF075C" w:rsidRPr="00DF3DBD" w:rsidRDefault="00EF075C" w:rsidP="0036694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Стихотворение М. Газизова “Спасибо”. Рассказ В. Осеевой “Четыре дочери". Повторение темы “Весна идёт”. Экскурсия весной.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Моя Республика.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Моя Родина – Россия. Тексты ”Татарстан – моя республика“,“Казань – столица Татарстана". Государственные символы.</w:t>
            </w:r>
          </w:p>
          <w:p w:rsidR="00EF075C" w:rsidRPr="00DF3DBD" w:rsidRDefault="00EF075C" w:rsidP="00B4406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З. Туфайлова “Родная срана”. Реки Татарстана. Текст “Экскурсия в Казань”. Города Татарстана.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2</w:t>
            </w:r>
          </w:p>
        </w:tc>
      </w:tr>
      <w:tr w:rsidR="00EF075C" w:rsidRPr="00DF3DBD" w:rsidTr="00EF075C">
        <w:trPr>
          <w:trHeight w:val="975"/>
        </w:trPr>
        <w:tc>
          <w:tcPr>
            <w:tcW w:w="13296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Природа родного края.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Лето. Признаки лета. Ш. Галиева “На летнем лугу"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Р. Корбан “Поягодам”. Ягоды, фрукты. Развитие связной речи. </w:t>
            </w:r>
          </w:p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Г. Набиуллин “Лес разговаривает”.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Административная контрольная работа (тест).</w:t>
            </w:r>
          </w:p>
          <w:p w:rsidR="00EF075C" w:rsidRPr="00DF3DBD" w:rsidRDefault="00EF075C" w:rsidP="00B352D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Летний отдых. Сказка “Шурале”. Просмотр мультфильма. Беседа на тему "Здравствуй, лето!"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4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554B51">
            <w:pPr>
              <w:tabs>
                <w:tab w:val="left" w:pos="283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Всего</w:t>
            </w:r>
          </w:p>
        </w:tc>
        <w:tc>
          <w:tcPr>
            <w:tcW w:w="1418" w:type="dxa"/>
          </w:tcPr>
          <w:p w:rsidR="00EF075C" w:rsidRPr="00DF3DBD" w:rsidRDefault="00EF075C" w:rsidP="00554B51">
            <w:pPr>
              <w:tabs>
                <w:tab w:val="left" w:pos="283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34</w:t>
            </w:r>
          </w:p>
        </w:tc>
      </w:tr>
    </w:tbl>
    <w:p w:rsidR="005F7EF6" w:rsidRPr="00DF3DBD" w:rsidRDefault="005F7EF6" w:rsidP="009C58B4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rPr>
          <w:rFonts w:ascii="Times New Roman" w:eastAsia="Calibri" w:hAnsi="Times New Roman" w:cs="Times New Roman"/>
          <w:b/>
          <w:color w:val="auto"/>
          <w:lang w:val="tt-RU"/>
        </w:rPr>
      </w:pPr>
    </w:p>
    <w:p w:rsidR="009C58B4" w:rsidRPr="00DF3DBD" w:rsidRDefault="009C58B4" w:rsidP="009C58B4">
      <w:pPr>
        <w:overflowPunct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olor w:val="auto"/>
          <w:lang w:val="tt-RU"/>
        </w:rPr>
      </w:pPr>
      <w:r w:rsidRPr="00DF3DBD">
        <w:rPr>
          <w:rFonts w:ascii="Times New Roman" w:eastAsia="Calibri" w:hAnsi="Times New Roman" w:cs="Times New Roman"/>
          <w:b/>
          <w:color w:val="auto"/>
          <w:lang w:val="tt-RU"/>
        </w:rPr>
        <w:t>4 нче сыйныф</w:t>
      </w:r>
    </w:p>
    <w:p w:rsidR="009C58B4" w:rsidRPr="00DF3DBD" w:rsidRDefault="009C58B4" w:rsidP="009C58B4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ascii="Times New Roman" w:eastAsia="Calibri" w:hAnsi="Times New Roman" w:cs="Times New Roman"/>
          <w:b/>
          <w:color w:val="auto"/>
          <w:lang w:val="tt-RU"/>
        </w:rPr>
      </w:pPr>
    </w:p>
    <w:tbl>
      <w:tblPr>
        <w:tblStyle w:val="1"/>
        <w:tblW w:w="14714" w:type="dxa"/>
        <w:tblInd w:w="-5" w:type="dxa"/>
        <w:tblLayout w:type="fixed"/>
        <w:tblLook w:val="04A0"/>
      </w:tblPr>
      <w:tblGrid>
        <w:gridCol w:w="13296"/>
        <w:gridCol w:w="1418"/>
      </w:tblGrid>
      <w:tr w:rsidR="00EF075C" w:rsidRPr="00DF3DBD" w:rsidTr="00EF075C">
        <w:tc>
          <w:tcPr>
            <w:tcW w:w="13296" w:type="dxa"/>
          </w:tcPr>
          <w:p w:rsidR="00EF075C" w:rsidRPr="00DF3DBD" w:rsidRDefault="00EF075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Бүлек һәм тема исемнәре</w:t>
            </w:r>
          </w:p>
        </w:tc>
        <w:tc>
          <w:tcPr>
            <w:tcW w:w="1418" w:type="dxa"/>
          </w:tcPr>
          <w:p w:rsidR="00EF075C" w:rsidRPr="00DF3DBD" w:rsidRDefault="00EF075C" w:rsidP="009C58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Сәг. саны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Яңа уку елы башлана.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Яңа уку елы котлы булсын!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БСҮ.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Уку-язу әсбаплары.С. Маршакның “Һәр атнада җиде көн” шигыре. 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Х.Гардановның “«К»ны дөрес әйтегез” шигыре.  Р.Миңнуллинның “Үсми калган хәреф” шигыре.  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Р. Миңнуллинның “Хисап мәсьәләләре” шигыре. Б.Рәхмәтнең  «Эш урыны» хикәясе. Монологик сөйләм телен үстерү.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Вакыт берәмлекләре. Без дәрестә. “Контроль эш” хикәясе.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Габдулла Тукайныд биографиясе һәм иҗаты. Сыйныфтан тыш уку. Г. Тукайның “Эш беткәч уйнарга ярый” шигыре.</w:t>
            </w:r>
          </w:p>
        </w:tc>
        <w:tc>
          <w:tcPr>
            <w:tcW w:w="1418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5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Туган як табигате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Нәрсә ул табигать? Көзге табигать. Җ. Тәрҗемановның “Табигать китабы” шигыре.</w:t>
            </w:r>
          </w:p>
          <w:p w:rsidR="00EF075C" w:rsidRPr="00DF3DBD" w:rsidRDefault="00EF075C" w:rsidP="00535C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Г. Тукайның “Елның 4 фасылы” хикәясе. Көз. Һава торышы. Г. Гәрәеваның “Көз һәм балалар җыры” шигыре.Г.Лотфиның “Песнәк белән Әнисә” хикәясе.</w:t>
            </w:r>
          </w:p>
          <w:p w:rsidR="00EF075C" w:rsidRPr="00DF3DBD" w:rsidRDefault="00EF075C" w:rsidP="00535CC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Дару үләннәре. Мин даруханәгә барам. В. Монасыйповның “Шифалы табиблар” хикәясе. </w:t>
            </w:r>
          </w:p>
        </w:tc>
        <w:tc>
          <w:tcPr>
            <w:tcW w:w="1418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EF075C" w:rsidRPr="00B81E8C" w:rsidTr="00EF075C">
        <w:tc>
          <w:tcPr>
            <w:tcW w:w="13296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Хайваннар дөньясында.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Кошлар безнең дусларыбыз. БСҮ. Б. Рәхмәт “Кошлар киткәндә” шигыре. “Очты-очты” уены. Канатлы дусларыбыз. Алар ниндиләр?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Җ. Тәрҗеманов “Чирик” хикәясе.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Җ. Тәрҗеманов “Чирик” хикәясе.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Йорт һәм кыргый хайваннар. </w:t>
            </w:r>
            <w:r w:rsidRPr="00DF3DBD"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  <w:t>Ә.Кариның “Тиен” шигыре.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  <w:t>Г.Тукайның “Ташбака белән куян” мәсәле. “Яшел энәле керпе” әкияте.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  <w:t>“Керпе – табигат</w:t>
            </w:r>
            <w:r w:rsidRPr="00DF3DBD"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</w:rPr>
              <w:t>ьне</w:t>
            </w:r>
            <w:r w:rsidRPr="00DF3DBD"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  <w:t>ң бер сере” тексты. Монологик сөйләм.</w:t>
            </w:r>
          </w:p>
        </w:tc>
        <w:tc>
          <w:tcPr>
            <w:tcW w:w="1418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iCs/>
                <w:color w:val="auto"/>
                <w:sz w:val="24"/>
                <w:szCs w:val="24"/>
                <w:lang w:val="tt-RU"/>
              </w:rPr>
              <w:t>6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Кышкы уеннар.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Кыш. Кыш билгеләре. Г. Бакирның “Кышкы уеннар” хикәясе. 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Б. Рәхмәтнең “Яңа ел килгәч” шигыре. 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Безнең мәктәптә Яңа ел бәйрәме. Яңа ел бәйрәме чит илләрдә.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А. Алиш– балалар язучысы. “Куян кызы” әкияте (әкиятне сәхнәләштерү). “Елга буенда” хикәясе.</w:t>
            </w:r>
          </w:p>
        </w:tc>
        <w:tc>
          <w:tcPr>
            <w:tcW w:w="1418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ind w:right="-81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Минем дусларым.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Минем дустым. “Минем дустым” хикәясе. Диалогик сөйләм телен үстерү.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Г. Бәшировның “Сылтау” хикәясе.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И. Туктарның “Алма” хикәясе. “Минем чын дустым” хикәясе. Б Рәхмәтнең “Минем дуслар” шигыре.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Д. Аппакова “Шыгырдавыклы башмаклар” хикәясе. “Минем дусларым” темасын кабатлау.</w:t>
            </w:r>
          </w:p>
        </w:tc>
        <w:tc>
          <w:tcPr>
            <w:tcW w:w="1418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4</w:t>
            </w:r>
          </w:p>
        </w:tc>
      </w:tr>
      <w:tr w:rsidR="00EF075C" w:rsidRPr="00B81E8C" w:rsidTr="00EF075C">
        <w:tc>
          <w:tcPr>
            <w:tcW w:w="13296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Дүрт аяклы дусларыбыз.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Минем дүрт аяклы дустым бар.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БСҮ.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Р.Мингалимнең “Дөньяда бер эт бар иде” шигыре. Г. Тукайның “Кызыклы шәкерт” шигыре. Мультфильм карау.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Г.Мөхәммәтшиннең “Ак песи” хикәясе. Р. Батулла – әкият остасы. 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Р. Батулланың “Чикыл белән Мырый” әкияте</w:t>
            </w:r>
          </w:p>
        </w:tc>
        <w:tc>
          <w:tcPr>
            <w:tcW w:w="1418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4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Язгы бәйрәмнәр.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Яз. Яз билгеләре. Р. Вәлиеваның “Яз” шигыре. Язгы бәйрәмнәр.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“Карга боткасы” тексты.</w:t>
            </w:r>
          </w:p>
          <w:p w:rsidR="00EF075C" w:rsidRPr="00DF3DBD" w:rsidRDefault="00EF075C" w:rsidP="000019E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“Карга боткасы” тексты. Л. Толстой “Әби белән онык” тексты. Әдәпле сүзләр. Ничек әдәпле сорарга.</w:t>
            </w:r>
          </w:p>
          <w:p w:rsidR="00EF075C" w:rsidRDefault="00EF075C" w:rsidP="000019E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М. Газизов “Рәхмәт” шигыре. В. Осееваның “Дүрт кыз” шигыре . “Яз килә” темасын кабатлау. Язгы табигатькә экскурсия.</w:t>
            </w:r>
          </w:p>
          <w:p w:rsidR="00EF075C" w:rsidRPr="00DF3DBD" w:rsidRDefault="00EF075C" w:rsidP="000019E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3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lastRenderedPageBreak/>
              <w:t>Минем туган илем.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Минем Ватаным – Россия. “Татарстан – минем республикам” тексты.Татарстанның дәүләт символлары. 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“Казан – Татарстанның башкаласы” текст</w:t>
            </w: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ы. </w:t>
            </w:r>
          </w:p>
          <w:p w:rsidR="00EF075C" w:rsidRPr="00DF3DBD" w:rsidRDefault="00EF075C" w:rsidP="008A66E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З. Туфайлова “Туган ил” шигыре. Татарстан елгалары. “Казанга экскурсия” тексты. Татарстан шәһәрләре.</w:t>
            </w:r>
          </w:p>
        </w:tc>
        <w:tc>
          <w:tcPr>
            <w:tcW w:w="1418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2</w:t>
            </w:r>
          </w:p>
        </w:tc>
      </w:tr>
      <w:tr w:rsidR="00EF075C" w:rsidRPr="00B81E8C" w:rsidTr="00EF075C">
        <w:tc>
          <w:tcPr>
            <w:tcW w:w="13296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Чәчәкле җәй, ямьле җәй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Җәй. Җәй билгеләре. Ш. Галиевның “Җәйге болында” шигыре.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Р. Корбан “Җиләктә” шигыре. Җиләк-җимешләр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. БСҮ.</w:t>
            </w:r>
          </w:p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Г Нәбиуллин “Урман сөйләшә” шигыре. Татар язучылары һәм шагыйрьләре иҗаты буенча </w:t>
            </w: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административ еллык контроль эш (тест).</w:t>
            </w:r>
          </w:p>
          <w:p w:rsidR="00EF075C" w:rsidRPr="00DF3DBD" w:rsidRDefault="00EF075C" w:rsidP="002326CA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 xml:space="preserve">Җәйге ял.“Шүрәле” әкияте. Мультфильм карау. “Исәнме, җәй!” темасына сөйләшү. </w:t>
            </w:r>
          </w:p>
        </w:tc>
        <w:tc>
          <w:tcPr>
            <w:tcW w:w="1418" w:type="dxa"/>
          </w:tcPr>
          <w:p w:rsidR="00EF075C" w:rsidRPr="00DF3DBD" w:rsidRDefault="00EF075C" w:rsidP="004623D5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tt-RU"/>
              </w:rPr>
              <w:t>4</w:t>
            </w:r>
          </w:p>
        </w:tc>
      </w:tr>
      <w:tr w:rsidR="00EF075C" w:rsidRPr="00DF3DBD" w:rsidTr="00EF075C">
        <w:tc>
          <w:tcPr>
            <w:tcW w:w="13296" w:type="dxa"/>
          </w:tcPr>
          <w:p w:rsidR="00EF075C" w:rsidRPr="00DF3DBD" w:rsidRDefault="00EF075C" w:rsidP="009C58B4">
            <w:pPr>
              <w:tabs>
                <w:tab w:val="left" w:pos="283"/>
              </w:tabs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418" w:type="dxa"/>
          </w:tcPr>
          <w:p w:rsidR="00EF075C" w:rsidRPr="00DF3DBD" w:rsidRDefault="00EF075C" w:rsidP="009C58B4">
            <w:pPr>
              <w:tabs>
                <w:tab w:val="left" w:pos="283"/>
              </w:tabs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</w:pPr>
            <w:r w:rsidRPr="00DF3DBD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  <w:lang w:val="tt-RU"/>
              </w:rPr>
              <w:t>34</w:t>
            </w:r>
          </w:p>
        </w:tc>
      </w:tr>
    </w:tbl>
    <w:p w:rsidR="009E602C" w:rsidRPr="00DF3DBD" w:rsidRDefault="009E602C" w:rsidP="00A25940">
      <w:pPr>
        <w:pStyle w:val="Default"/>
        <w:rPr>
          <w:b/>
          <w:lang w:val="tt-RU"/>
        </w:rPr>
      </w:pPr>
    </w:p>
    <w:sectPr w:rsidR="009E602C" w:rsidRPr="00DF3DBD" w:rsidSect="00463C86"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740B" w:rsidRDefault="00FC740B" w:rsidP="00336E26">
      <w:r>
        <w:separator/>
      </w:r>
    </w:p>
  </w:endnote>
  <w:endnote w:type="continuationSeparator" w:id="1">
    <w:p w:rsidR="00FC740B" w:rsidRDefault="00FC740B" w:rsidP="00336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5364456"/>
      <w:docPartObj>
        <w:docPartGallery w:val="Page Numbers (Bottom of Page)"/>
        <w:docPartUnique/>
      </w:docPartObj>
    </w:sdtPr>
    <w:sdtContent>
      <w:p w:rsidR="00EF0A69" w:rsidRDefault="00D37FDD">
        <w:pPr>
          <w:pStyle w:val="ac"/>
          <w:jc w:val="right"/>
        </w:pPr>
        <w:r>
          <w:fldChar w:fldCharType="begin"/>
        </w:r>
        <w:r w:rsidR="00EF0A69">
          <w:instrText>PAGE   \* MERGEFORMAT</w:instrText>
        </w:r>
        <w:r>
          <w:fldChar w:fldCharType="separate"/>
        </w:r>
        <w:r w:rsidR="002A40A0">
          <w:rPr>
            <w:noProof/>
          </w:rPr>
          <w:t>2</w:t>
        </w:r>
        <w:r>
          <w:fldChar w:fldCharType="end"/>
        </w:r>
      </w:p>
    </w:sdtContent>
  </w:sdt>
  <w:p w:rsidR="00EF0A69" w:rsidRDefault="00EF0A6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740B" w:rsidRDefault="00FC740B" w:rsidP="00336E26">
      <w:r>
        <w:separator/>
      </w:r>
    </w:p>
  </w:footnote>
  <w:footnote w:type="continuationSeparator" w:id="1">
    <w:p w:rsidR="00FC740B" w:rsidRDefault="00FC740B" w:rsidP="00336E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B"/>
    <w:multiLevelType w:val="hybridMultilevel"/>
    <w:tmpl w:val="EB187A2E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2">
    <w:nsid w:val="0000003C"/>
    <w:multiLevelType w:val="hybridMultilevel"/>
    <w:tmpl w:val="5E963896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val=""/>
      <w:lvlJc w:val="left"/>
    </w:lvl>
    <w:lvl w:ilvl="4" w:tplc="FFFFFFFF">
      <w:start w:val="5888"/>
      <w:numFmt w:val="decimal"/>
      <w:lvlText w:val=""/>
      <w:lvlJc w:val="left"/>
    </w:lvl>
    <w:lvl w:ilvl="5" w:tplc="FFFFFFFF">
      <w:start w:val="5888"/>
      <w:numFmt w:val="decimal"/>
      <w:lvlText w:null="1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3">
    <w:nsid w:val="0000003D"/>
    <w:multiLevelType w:val="hybridMultilevel"/>
    <w:tmpl w:val="D4C07E2E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start w:val="23"/>
      <w:numFmt w:val="decimal"/>
      <w:lvlText w:val=""/>
      <w:lvlJc w:val="left"/>
    </w:lvl>
    <w:lvl w:ilvl="4" w:tplc="FFFFFFFF">
      <w:start w:val="23"/>
      <w:numFmt w:val="decimal"/>
      <w:lvlText w:val=""/>
      <w:lvlJc w:val="left"/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4">
    <w:nsid w:val="03D76E87"/>
    <w:multiLevelType w:val="hybridMultilevel"/>
    <w:tmpl w:val="DC543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466423"/>
    <w:multiLevelType w:val="hybridMultilevel"/>
    <w:tmpl w:val="B73ACA0A"/>
    <w:lvl w:ilvl="0" w:tplc="47AE41E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CE4A4B"/>
    <w:multiLevelType w:val="multilevel"/>
    <w:tmpl w:val="84645AB6"/>
    <w:lvl w:ilvl="0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9" w:hanging="1800"/>
      </w:pPr>
      <w:rPr>
        <w:rFonts w:hint="default"/>
      </w:rPr>
    </w:lvl>
  </w:abstractNum>
  <w:abstractNum w:abstractNumId="7">
    <w:nsid w:val="120C0D9C"/>
    <w:multiLevelType w:val="hybridMultilevel"/>
    <w:tmpl w:val="AD2A9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2106CEE"/>
    <w:multiLevelType w:val="hybridMultilevel"/>
    <w:tmpl w:val="0F663AE2"/>
    <w:lvl w:ilvl="0" w:tplc="F5DE110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E77571F"/>
    <w:multiLevelType w:val="hybridMultilevel"/>
    <w:tmpl w:val="320EB02C"/>
    <w:lvl w:ilvl="0" w:tplc="DEA4D2B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C3E59"/>
    <w:multiLevelType w:val="hybridMultilevel"/>
    <w:tmpl w:val="873EE55C"/>
    <w:lvl w:ilvl="0" w:tplc="58229A06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32F34318"/>
    <w:multiLevelType w:val="hybridMultilevel"/>
    <w:tmpl w:val="6DFCF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F3B95"/>
    <w:multiLevelType w:val="hybridMultilevel"/>
    <w:tmpl w:val="0F663AE2"/>
    <w:lvl w:ilvl="0" w:tplc="F5DE110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AC2773E"/>
    <w:multiLevelType w:val="hybridMultilevel"/>
    <w:tmpl w:val="3C422340"/>
    <w:lvl w:ilvl="0" w:tplc="DBF87D58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3E561EE3"/>
    <w:multiLevelType w:val="hybridMultilevel"/>
    <w:tmpl w:val="48A8D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500AF0"/>
    <w:multiLevelType w:val="hybridMultilevel"/>
    <w:tmpl w:val="8842C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F16302"/>
    <w:multiLevelType w:val="hybridMultilevel"/>
    <w:tmpl w:val="18421AF8"/>
    <w:lvl w:ilvl="0" w:tplc="FFFFFFFF">
      <w:start w:val="19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5F649B"/>
    <w:multiLevelType w:val="hybridMultilevel"/>
    <w:tmpl w:val="3C422340"/>
    <w:lvl w:ilvl="0" w:tplc="DBF87D58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>
    <w:nsid w:val="55E87FFB"/>
    <w:multiLevelType w:val="hybridMultilevel"/>
    <w:tmpl w:val="C4489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126C0"/>
    <w:multiLevelType w:val="hybridMultilevel"/>
    <w:tmpl w:val="4742214E"/>
    <w:lvl w:ilvl="0" w:tplc="DCB23AF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21">
    <w:nsid w:val="5A035CC0"/>
    <w:multiLevelType w:val="hybridMultilevel"/>
    <w:tmpl w:val="D30E4356"/>
    <w:lvl w:ilvl="0" w:tplc="AB86B138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5B1F02EB"/>
    <w:multiLevelType w:val="hybridMultilevel"/>
    <w:tmpl w:val="25849B70"/>
    <w:lvl w:ilvl="0" w:tplc="DEA4D2BE">
      <w:start w:val="1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5D8B6655"/>
    <w:multiLevelType w:val="hybridMultilevel"/>
    <w:tmpl w:val="75ACB292"/>
    <w:lvl w:ilvl="0" w:tplc="DEA4D2B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67B73770"/>
    <w:multiLevelType w:val="hybridMultilevel"/>
    <w:tmpl w:val="FA1CB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D03C82"/>
    <w:multiLevelType w:val="hybridMultilevel"/>
    <w:tmpl w:val="32903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603A0E"/>
    <w:multiLevelType w:val="hybridMultilevel"/>
    <w:tmpl w:val="41D89106"/>
    <w:lvl w:ilvl="0" w:tplc="0419000F">
      <w:start w:val="1"/>
      <w:numFmt w:val="decimal"/>
      <w:lvlText w:val="%1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1" w:tplc="F6ACB1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0675CCE"/>
    <w:multiLevelType w:val="hybridMultilevel"/>
    <w:tmpl w:val="7ABA9206"/>
    <w:lvl w:ilvl="0" w:tplc="AB86B138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4A4004"/>
    <w:multiLevelType w:val="hybridMultilevel"/>
    <w:tmpl w:val="3C422340"/>
    <w:lvl w:ilvl="0" w:tplc="DBF87D58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num w:numId="1">
    <w:abstractNumId w:val="6"/>
  </w:num>
  <w:num w:numId="2">
    <w:abstractNumId w:val="0"/>
  </w:num>
  <w:num w:numId="3">
    <w:abstractNumId w:val="17"/>
  </w:num>
  <w:num w:numId="4">
    <w:abstractNumId w:val="21"/>
  </w:num>
  <w:num w:numId="5">
    <w:abstractNumId w:val="27"/>
  </w:num>
  <w:num w:numId="6">
    <w:abstractNumId w:val="8"/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3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5"/>
  </w:num>
  <w:num w:numId="16">
    <w:abstractNumId w:val="12"/>
  </w:num>
  <w:num w:numId="17">
    <w:abstractNumId w:val="24"/>
  </w:num>
  <w:num w:numId="18">
    <w:abstractNumId w:val="4"/>
  </w:num>
  <w:num w:numId="19">
    <w:abstractNumId w:val="19"/>
  </w:num>
  <w:num w:numId="20">
    <w:abstractNumId w:val="16"/>
  </w:num>
  <w:num w:numId="21">
    <w:abstractNumId w:val="5"/>
  </w:num>
  <w:num w:numId="22">
    <w:abstractNumId w:val="25"/>
  </w:num>
  <w:num w:numId="23">
    <w:abstractNumId w:val="23"/>
  </w:num>
  <w:num w:numId="24">
    <w:abstractNumId w:val="28"/>
  </w:num>
  <w:num w:numId="25">
    <w:abstractNumId w:val="22"/>
  </w:num>
  <w:num w:numId="26">
    <w:abstractNumId w:val="13"/>
  </w:num>
  <w:num w:numId="27">
    <w:abstractNumId w:val="10"/>
  </w:num>
  <w:num w:numId="28">
    <w:abstractNumId w:val="14"/>
  </w:num>
  <w:num w:numId="29">
    <w:abstractNumId w:val="9"/>
  </w:num>
  <w:num w:numId="30">
    <w:abstractNumId w:val="18"/>
  </w:num>
  <w:num w:numId="31">
    <w:abstractNumId w:val="20"/>
  </w:num>
  <w:num w:numId="32">
    <w:abstractNumId w:val="11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1170"/>
    <w:rsid w:val="000003FC"/>
    <w:rsid w:val="000019E8"/>
    <w:rsid w:val="00002BA6"/>
    <w:rsid w:val="0000705E"/>
    <w:rsid w:val="000070D9"/>
    <w:rsid w:val="000076A4"/>
    <w:rsid w:val="00011DAF"/>
    <w:rsid w:val="00012F77"/>
    <w:rsid w:val="00014666"/>
    <w:rsid w:val="000163E1"/>
    <w:rsid w:val="000237F6"/>
    <w:rsid w:val="00024D59"/>
    <w:rsid w:val="00026ED0"/>
    <w:rsid w:val="0002736A"/>
    <w:rsid w:val="00034D20"/>
    <w:rsid w:val="0004248F"/>
    <w:rsid w:val="00042E48"/>
    <w:rsid w:val="00043B89"/>
    <w:rsid w:val="00045379"/>
    <w:rsid w:val="00050516"/>
    <w:rsid w:val="00055358"/>
    <w:rsid w:val="000556F8"/>
    <w:rsid w:val="000624A7"/>
    <w:rsid w:val="00066050"/>
    <w:rsid w:val="000739D7"/>
    <w:rsid w:val="00076FA9"/>
    <w:rsid w:val="00081697"/>
    <w:rsid w:val="000851C8"/>
    <w:rsid w:val="00090CB5"/>
    <w:rsid w:val="00090EF0"/>
    <w:rsid w:val="00092BE4"/>
    <w:rsid w:val="00095D7A"/>
    <w:rsid w:val="00095EE3"/>
    <w:rsid w:val="00097873"/>
    <w:rsid w:val="000A049F"/>
    <w:rsid w:val="000A1F8A"/>
    <w:rsid w:val="000A2DB3"/>
    <w:rsid w:val="000A3A89"/>
    <w:rsid w:val="000A5307"/>
    <w:rsid w:val="000A610B"/>
    <w:rsid w:val="000B083F"/>
    <w:rsid w:val="000C04E0"/>
    <w:rsid w:val="000C0778"/>
    <w:rsid w:val="000C2512"/>
    <w:rsid w:val="000C6402"/>
    <w:rsid w:val="000D04E7"/>
    <w:rsid w:val="000D6025"/>
    <w:rsid w:val="000E0AA2"/>
    <w:rsid w:val="000E3686"/>
    <w:rsid w:val="000F1959"/>
    <w:rsid w:val="000F5357"/>
    <w:rsid w:val="000F5BB2"/>
    <w:rsid w:val="000F77D5"/>
    <w:rsid w:val="00100D84"/>
    <w:rsid w:val="00102178"/>
    <w:rsid w:val="001044BD"/>
    <w:rsid w:val="00106BA4"/>
    <w:rsid w:val="001074A5"/>
    <w:rsid w:val="00112489"/>
    <w:rsid w:val="00113DCC"/>
    <w:rsid w:val="00114466"/>
    <w:rsid w:val="00114FB3"/>
    <w:rsid w:val="00123DD2"/>
    <w:rsid w:val="00125A6D"/>
    <w:rsid w:val="0013569B"/>
    <w:rsid w:val="001369CA"/>
    <w:rsid w:val="00137BF3"/>
    <w:rsid w:val="001412F0"/>
    <w:rsid w:val="00145088"/>
    <w:rsid w:val="00146779"/>
    <w:rsid w:val="0014756E"/>
    <w:rsid w:val="001513BE"/>
    <w:rsid w:val="00157E4B"/>
    <w:rsid w:val="00163505"/>
    <w:rsid w:val="00167664"/>
    <w:rsid w:val="00167693"/>
    <w:rsid w:val="0017155B"/>
    <w:rsid w:val="00173602"/>
    <w:rsid w:val="001805FA"/>
    <w:rsid w:val="00184A13"/>
    <w:rsid w:val="00185179"/>
    <w:rsid w:val="00185B1A"/>
    <w:rsid w:val="00190863"/>
    <w:rsid w:val="00191515"/>
    <w:rsid w:val="00191BA4"/>
    <w:rsid w:val="0019269E"/>
    <w:rsid w:val="00193C2F"/>
    <w:rsid w:val="00194E94"/>
    <w:rsid w:val="00196B22"/>
    <w:rsid w:val="001A284A"/>
    <w:rsid w:val="001A43D0"/>
    <w:rsid w:val="001B09F2"/>
    <w:rsid w:val="001B1432"/>
    <w:rsid w:val="001B15C6"/>
    <w:rsid w:val="001B4AF8"/>
    <w:rsid w:val="001B6488"/>
    <w:rsid w:val="001B6D12"/>
    <w:rsid w:val="001B6E4B"/>
    <w:rsid w:val="001C299A"/>
    <w:rsid w:val="001C3C91"/>
    <w:rsid w:val="001D01DA"/>
    <w:rsid w:val="001D08B9"/>
    <w:rsid w:val="001D1583"/>
    <w:rsid w:val="001D1760"/>
    <w:rsid w:val="001D633D"/>
    <w:rsid w:val="001D7571"/>
    <w:rsid w:val="001E1108"/>
    <w:rsid w:val="001E44C6"/>
    <w:rsid w:val="001F28AA"/>
    <w:rsid w:val="001F4940"/>
    <w:rsid w:val="001F4CFB"/>
    <w:rsid w:val="001F7C83"/>
    <w:rsid w:val="002013BB"/>
    <w:rsid w:val="00203185"/>
    <w:rsid w:val="00211941"/>
    <w:rsid w:val="00211975"/>
    <w:rsid w:val="0021222D"/>
    <w:rsid w:val="00213C1D"/>
    <w:rsid w:val="0021580C"/>
    <w:rsid w:val="002265C3"/>
    <w:rsid w:val="002269C1"/>
    <w:rsid w:val="00230550"/>
    <w:rsid w:val="002326CA"/>
    <w:rsid w:val="00232E0B"/>
    <w:rsid w:val="0023381E"/>
    <w:rsid w:val="0024098F"/>
    <w:rsid w:val="00243FFD"/>
    <w:rsid w:val="0024475B"/>
    <w:rsid w:val="00244945"/>
    <w:rsid w:val="00246240"/>
    <w:rsid w:val="0024630B"/>
    <w:rsid w:val="002465FB"/>
    <w:rsid w:val="002526AD"/>
    <w:rsid w:val="00271DDC"/>
    <w:rsid w:val="0027664C"/>
    <w:rsid w:val="00277805"/>
    <w:rsid w:val="002845CD"/>
    <w:rsid w:val="00287C90"/>
    <w:rsid w:val="00287E5A"/>
    <w:rsid w:val="00291E10"/>
    <w:rsid w:val="0029222E"/>
    <w:rsid w:val="00293765"/>
    <w:rsid w:val="00295881"/>
    <w:rsid w:val="00296C10"/>
    <w:rsid w:val="002977A2"/>
    <w:rsid w:val="002A1568"/>
    <w:rsid w:val="002A3525"/>
    <w:rsid w:val="002A40A0"/>
    <w:rsid w:val="002A621E"/>
    <w:rsid w:val="002B2211"/>
    <w:rsid w:val="002B2674"/>
    <w:rsid w:val="002B29A8"/>
    <w:rsid w:val="002B7762"/>
    <w:rsid w:val="002C339B"/>
    <w:rsid w:val="002D4F96"/>
    <w:rsid w:val="002D761B"/>
    <w:rsid w:val="002E3387"/>
    <w:rsid w:val="002E4525"/>
    <w:rsid w:val="002E493D"/>
    <w:rsid w:val="002E4F3F"/>
    <w:rsid w:val="002E5B37"/>
    <w:rsid w:val="002F6180"/>
    <w:rsid w:val="0030379B"/>
    <w:rsid w:val="00310013"/>
    <w:rsid w:val="003116D9"/>
    <w:rsid w:val="00312F30"/>
    <w:rsid w:val="0031445E"/>
    <w:rsid w:val="00314A0B"/>
    <w:rsid w:val="00322A40"/>
    <w:rsid w:val="00322F0B"/>
    <w:rsid w:val="003320E6"/>
    <w:rsid w:val="00336E26"/>
    <w:rsid w:val="00343684"/>
    <w:rsid w:val="00345007"/>
    <w:rsid w:val="00352269"/>
    <w:rsid w:val="00356078"/>
    <w:rsid w:val="00365D6F"/>
    <w:rsid w:val="00365D87"/>
    <w:rsid w:val="0036694F"/>
    <w:rsid w:val="00367ECF"/>
    <w:rsid w:val="003713DE"/>
    <w:rsid w:val="00372395"/>
    <w:rsid w:val="0037616B"/>
    <w:rsid w:val="00377CD3"/>
    <w:rsid w:val="00380A29"/>
    <w:rsid w:val="00386B23"/>
    <w:rsid w:val="0038700C"/>
    <w:rsid w:val="00390B0B"/>
    <w:rsid w:val="00397E8E"/>
    <w:rsid w:val="003A45F7"/>
    <w:rsid w:val="003A4639"/>
    <w:rsid w:val="003B27F0"/>
    <w:rsid w:val="003B2A4A"/>
    <w:rsid w:val="003B5A60"/>
    <w:rsid w:val="003C0AA9"/>
    <w:rsid w:val="003C0D3A"/>
    <w:rsid w:val="003C2EEF"/>
    <w:rsid w:val="003C7A92"/>
    <w:rsid w:val="003D16A4"/>
    <w:rsid w:val="003D3C79"/>
    <w:rsid w:val="003D5E95"/>
    <w:rsid w:val="003E3531"/>
    <w:rsid w:val="003E4716"/>
    <w:rsid w:val="003E5D99"/>
    <w:rsid w:val="003E63C8"/>
    <w:rsid w:val="003F0058"/>
    <w:rsid w:val="003F78A9"/>
    <w:rsid w:val="00400E88"/>
    <w:rsid w:val="00401E1A"/>
    <w:rsid w:val="004069EC"/>
    <w:rsid w:val="004109C9"/>
    <w:rsid w:val="00411F53"/>
    <w:rsid w:val="00416151"/>
    <w:rsid w:val="00421287"/>
    <w:rsid w:val="00423958"/>
    <w:rsid w:val="00425453"/>
    <w:rsid w:val="00425605"/>
    <w:rsid w:val="004258C0"/>
    <w:rsid w:val="00431575"/>
    <w:rsid w:val="00432D47"/>
    <w:rsid w:val="004366C3"/>
    <w:rsid w:val="00440158"/>
    <w:rsid w:val="0044336D"/>
    <w:rsid w:val="004440A1"/>
    <w:rsid w:val="00445387"/>
    <w:rsid w:val="004454C2"/>
    <w:rsid w:val="00454DB0"/>
    <w:rsid w:val="00460987"/>
    <w:rsid w:val="004609F1"/>
    <w:rsid w:val="00461F6A"/>
    <w:rsid w:val="004623D5"/>
    <w:rsid w:val="00462E33"/>
    <w:rsid w:val="00463C86"/>
    <w:rsid w:val="0047599A"/>
    <w:rsid w:val="00475CB6"/>
    <w:rsid w:val="00475D9E"/>
    <w:rsid w:val="00483D43"/>
    <w:rsid w:val="004845C3"/>
    <w:rsid w:val="004859D6"/>
    <w:rsid w:val="00487417"/>
    <w:rsid w:val="004928FC"/>
    <w:rsid w:val="00492D8D"/>
    <w:rsid w:val="00494150"/>
    <w:rsid w:val="00496664"/>
    <w:rsid w:val="004A23FD"/>
    <w:rsid w:val="004A2AD4"/>
    <w:rsid w:val="004A33A7"/>
    <w:rsid w:val="004A3DE2"/>
    <w:rsid w:val="004A432A"/>
    <w:rsid w:val="004A5BF6"/>
    <w:rsid w:val="004C4D05"/>
    <w:rsid w:val="004C5F2A"/>
    <w:rsid w:val="004C6969"/>
    <w:rsid w:val="004C7060"/>
    <w:rsid w:val="004D5D53"/>
    <w:rsid w:val="004D77CB"/>
    <w:rsid w:val="004E0967"/>
    <w:rsid w:val="004E1C53"/>
    <w:rsid w:val="004F00A3"/>
    <w:rsid w:val="004F0147"/>
    <w:rsid w:val="004F0A8F"/>
    <w:rsid w:val="004F12EC"/>
    <w:rsid w:val="004F51A0"/>
    <w:rsid w:val="004F682D"/>
    <w:rsid w:val="00500091"/>
    <w:rsid w:val="00501B36"/>
    <w:rsid w:val="00506EBA"/>
    <w:rsid w:val="00507119"/>
    <w:rsid w:val="00512AD0"/>
    <w:rsid w:val="00512C08"/>
    <w:rsid w:val="00514FC5"/>
    <w:rsid w:val="005168DD"/>
    <w:rsid w:val="00521F72"/>
    <w:rsid w:val="005229B4"/>
    <w:rsid w:val="005230C9"/>
    <w:rsid w:val="00524A08"/>
    <w:rsid w:val="0052615E"/>
    <w:rsid w:val="00530206"/>
    <w:rsid w:val="0053248C"/>
    <w:rsid w:val="005339BC"/>
    <w:rsid w:val="00534E39"/>
    <w:rsid w:val="00535CC8"/>
    <w:rsid w:val="00542CBF"/>
    <w:rsid w:val="005472A8"/>
    <w:rsid w:val="00554B51"/>
    <w:rsid w:val="005567E0"/>
    <w:rsid w:val="00556951"/>
    <w:rsid w:val="00562C6B"/>
    <w:rsid w:val="0057357B"/>
    <w:rsid w:val="00573B45"/>
    <w:rsid w:val="00574110"/>
    <w:rsid w:val="005763BA"/>
    <w:rsid w:val="005765CA"/>
    <w:rsid w:val="00576610"/>
    <w:rsid w:val="00577554"/>
    <w:rsid w:val="00581BB6"/>
    <w:rsid w:val="005826E1"/>
    <w:rsid w:val="005826F6"/>
    <w:rsid w:val="005903DA"/>
    <w:rsid w:val="00591EA1"/>
    <w:rsid w:val="0059260C"/>
    <w:rsid w:val="0059624E"/>
    <w:rsid w:val="005A0D35"/>
    <w:rsid w:val="005B0233"/>
    <w:rsid w:val="005B0255"/>
    <w:rsid w:val="005B2A03"/>
    <w:rsid w:val="005B6DB6"/>
    <w:rsid w:val="005B787F"/>
    <w:rsid w:val="005C0170"/>
    <w:rsid w:val="005C5945"/>
    <w:rsid w:val="005D3675"/>
    <w:rsid w:val="005F179A"/>
    <w:rsid w:val="005F2B91"/>
    <w:rsid w:val="005F3AE5"/>
    <w:rsid w:val="005F590C"/>
    <w:rsid w:val="005F5A7A"/>
    <w:rsid w:val="005F7EF6"/>
    <w:rsid w:val="00606AF1"/>
    <w:rsid w:val="00611012"/>
    <w:rsid w:val="0061266C"/>
    <w:rsid w:val="0061415D"/>
    <w:rsid w:val="006142A2"/>
    <w:rsid w:val="00615375"/>
    <w:rsid w:val="00615E72"/>
    <w:rsid w:val="006241F6"/>
    <w:rsid w:val="00624643"/>
    <w:rsid w:val="006338D4"/>
    <w:rsid w:val="006373CF"/>
    <w:rsid w:val="00640CB0"/>
    <w:rsid w:val="0064163D"/>
    <w:rsid w:val="00642AC8"/>
    <w:rsid w:val="00642DA6"/>
    <w:rsid w:val="006476E0"/>
    <w:rsid w:val="0065220D"/>
    <w:rsid w:val="006524B0"/>
    <w:rsid w:val="00655B0C"/>
    <w:rsid w:val="00657ABA"/>
    <w:rsid w:val="00660F48"/>
    <w:rsid w:val="00672C80"/>
    <w:rsid w:val="00673459"/>
    <w:rsid w:val="0067573A"/>
    <w:rsid w:val="006758D3"/>
    <w:rsid w:val="00675DEA"/>
    <w:rsid w:val="006835BC"/>
    <w:rsid w:val="00683D6A"/>
    <w:rsid w:val="0068472F"/>
    <w:rsid w:val="00684FC4"/>
    <w:rsid w:val="00685AFA"/>
    <w:rsid w:val="0069127A"/>
    <w:rsid w:val="00692BA9"/>
    <w:rsid w:val="006A4C59"/>
    <w:rsid w:val="006A4C70"/>
    <w:rsid w:val="006A653A"/>
    <w:rsid w:val="006A6E35"/>
    <w:rsid w:val="006A7E5F"/>
    <w:rsid w:val="006B5A64"/>
    <w:rsid w:val="006C1170"/>
    <w:rsid w:val="006C23A5"/>
    <w:rsid w:val="006C6A68"/>
    <w:rsid w:val="006D1A41"/>
    <w:rsid w:val="006E3ADF"/>
    <w:rsid w:val="006E4D2F"/>
    <w:rsid w:val="006F23A9"/>
    <w:rsid w:val="006F4F57"/>
    <w:rsid w:val="006F6A24"/>
    <w:rsid w:val="006F6ADA"/>
    <w:rsid w:val="006F775C"/>
    <w:rsid w:val="00700845"/>
    <w:rsid w:val="00701B8C"/>
    <w:rsid w:val="00703E0F"/>
    <w:rsid w:val="007101D9"/>
    <w:rsid w:val="00721DD1"/>
    <w:rsid w:val="00730866"/>
    <w:rsid w:val="00730B99"/>
    <w:rsid w:val="0073304E"/>
    <w:rsid w:val="00736C37"/>
    <w:rsid w:val="0073792D"/>
    <w:rsid w:val="00741A48"/>
    <w:rsid w:val="00741B93"/>
    <w:rsid w:val="0074389F"/>
    <w:rsid w:val="00744981"/>
    <w:rsid w:val="00745493"/>
    <w:rsid w:val="00752E25"/>
    <w:rsid w:val="00762EEA"/>
    <w:rsid w:val="00766A37"/>
    <w:rsid w:val="00773B77"/>
    <w:rsid w:val="00773FFC"/>
    <w:rsid w:val="0077514D"/>
    <w:rsid w:val="0077733D"/>
    <w:rsid w:val="00782672"/>
    <w:rsid w:val="007838EF"/>
    <w:rsid w:val="007862E3"/>
    <w:rsid w:val="00790F97"/>
    <w:rsid w:val="00791504"/>
    <w:rsid w:val="00791974"/>
    <w:rsid w:val="007931C0"/>
    <w:rsid w:val="007A0805"/>
    <w:rsid w:val="007A0E20"/>
    <w:rsid w:val="007A16CB"/>
    <w:rsid w:val="007B0261"/>
    <w:rsid w:val="007B40CC"/>
    <w:rsid w:val="007B4ABB"/>
    <w:rsid w:val="007B7168"/>
    <w:rsid w:val="007C6123"/>
    <w:rsid w:val="007C6B74"/>
    <w:rsid w:val="007D041A"/>
    <w:rsid w:val="007D3791"/>
    <w:rsid w:val="007D610D"/>
    <w:rsid w:val="007E6E79"/>
    <w:rsid w:val="007E7438"/>
    <w:rsid w:val="007F2392"/>
    <w:rsid w:val="007F2FEB"/>
    <w:rsid w:val="007F6A92"/>
    <w:rsid w:val="007F6F89"/>
    <w:rsid w:val="00801043"/>
    <w:rsid w:val="00801F2D"/>
    <w:rsid w:val="008043E0"/>
    <w:rsid w:val="0080478B"/>
    <w:rsid w:val="00815D53"/>
    <w:rsid w:val="00817B5E"/>
    <w:rsid w:val="00820B2A"/>
    <w:rsid w:val="00822452"/>
    <w:rsid w:val="0082270C"/>
    <w:rsid w:val="00824DA4"/>
    <w:rsid w:val="008264D2"/>
    <w:rsid w:val="00826C7C"/>
    <w:rsid w:val="008275C8"/>
    <w:rsid w:val="00827EF5"/>
    <w:rsid w:val="00831246"/>
    <w:rsid w:val="00833341"/>
    <w:rsid w:val="00836C56"/>
    <w:rsid w:val="008402D5"/>
    <w:rsid w:val="00840763"/>
    <w:rsid w:val="008424F0"/>
    <w:rsid w:val="00843E92"/>
    <w:rsid w:val="0085040E"/>
    <w:rsid w:val="00850F17"/>
    <w:rsid w:val="00855933"/>
    <w:rsid w:val="00866B6F"/>
    <w:rsid w:val="008676F5"/>
    <w:rsid w:val="00875F8F"/>
    <w:rsid w:val="0088032A"/>
    <w:rsid w:val="008815C6"/>
    <w:rsid w:val="008844C2"/>
    <w:rsid w:val="008866CD"/>
    <w:rsid w:val="008873BB"/>
    <w:rsid w:val="0088796C"/>
    <w:rsid w:val="008918D0"/>
    <w:rsid w:val="00893BD7"/>
    <w:rsid w:val="00896E7C"/>
    <w:rsid w:val="008A1133"/>
    <w:rsid w:val="008A3B3D"/>
    <w:rsid w:val="008A5992"/>
    <w:rsid w:val="008A66EE"/>
    <w:rsid w:val="008B00BD"/>
    <w:rsid w:val="008B771F"/>
    <w:rsid w:val="008C0F5E"/>
    <w:rsid w:val="008C440C"/>
    <w:rsid w:val="008D1953"/>
    <w:rsid w:val="008D2C89"/>
    <w:rsid w:val="008D5FA6"/>
    <w:rsid w:val="008D70F3"/>
    <w:rsid w:val="008E0473"/>
    <w:rsid w:val="008E1ED4"/>
    <w:rsid w:val="008E3B4C"/>
    <w:rsid w:val="00900842"/>
    <w:rsid w:val="00901BFA"/>
    <w:rsid w:val="0090242B"/>
    <w:rsid w:val="00906D31"/>
    <w:rsid w:val="00910D26"/>
    <w:rsid w:val="00916DC9"/>
    <w:rsid w:val="00917CD5"/>
    <w:rsid w:val="009209C7"/>
    <w:rsid w:val="009223FB"/>
    <w:rsid w:val="009233C8"/>
    <w:rsid w:val="00925EC9"/>
    <w:rsid w:val="009335DB"/>
    <w:rsid w:val="0093536D"/>
    <w:rsid w:val="00943FD7"/>
    <w:rsid w:val="009527C8"/>
    <w:rsid w:val="009529D9"/>
    <w:rsid w:val="00952D06"/>
    <w:rsid w:val="00972F63"/>
    <w:rsid w:val="009734EB"/>
    <w:rsid w:val="00976B31"/>
    <w:rsid w:val="0097705D"/>
    <w:rsid w:val="00985816"/>
    <w:rsid w:val="00991305"/>
    <w:rsid w:val="00991E73"/>
    <w:rsid w:val="00992907"/>
    <w:rsid w:val="00992FF2"/>
    <w:rsid w:val="009A72E2"/>
    <w:rsid w:val="009B1AFE"/>
    <w:rsid w:val="009B3858"/>
    <w:rsid w:val="009C158F"/>
    <w:rsid w:val="009C568A"/>
    <w:rsid w:val="009C58B4"/>
    <w:rsid w:val="009D5514"/>
    <w:rsid w:val="009D5775"/>
    <w:rsid w:val="009E0209"/>
    <w:rsid w:val="009E2382"/>
    <w:rsid w:val="009E2946"/>
    <w:rsid w:val="009E3429"/>
    <w:rsid w:val="009E3E54"/>
    <w:rsid w:val="009E415E"/>
    <w:rsid w:val="009E460A"/>
    <w:rsid w:val="009E602C"/>
    <w:rsid w:val="009F3BE8"/>
    <w:rsid w:val="009F60AD"/>
    <w:rsid w:val="00A009CA"/>
    <w:rsid w:val="00A018BE"/>
    <w:rsid w:val="00A164E6"/>
    <w:rsid w:val="00A215DC"/>
    <w:rsid w:val="00A22B6B"/>
    <w:rsid w:val="00A25940"/>
    <w:rsid w:val="00A37B86"/>
    <w:rsid w:val="00A608A7"/>
    <w:rsid w:val="00A60C4C"/>
    <w:rsid w:val="00A62BEC"/>
    <w:rsid w:val="00A63147"/>
    <w:rsid w:val="00A631F0"/>
    <w:rsid w:val="00A7451F"/>
    <w:rsid w:val="00A767D2"/>
    <w:rsid w:val="00A8392C"/>
    <w:rsid w:val="00A93FE1"/>
    <w:rsid w:val="00AA0FE9"/>
    <w:rsid w:val="00AA286C"/>
    <w:rsid w:val="00AA58D0"/>
    <w:rsid w:val="00AB26F0"/>
    <w:rsid w:val="00AB2736"/>
    <w:rsid w:val="00AB50C6"/>
    <w:rsid w:val="00AB756A"/>
    <w:rsid w:val="00AC219C"/>
    <w:rsid w:val="00AC5E35"/>
    <w:rsid w:val="00AC70EC"/>
    <w:rsid w:val="00AD0E8D"/>
    <w:rsid w:val="00AD3EF3"/>
    <w:rsid w:val="00AE6495"/>
    <w:rsid w:val="00AF0C77"/>
    <w:rsid w:val="00AF1AE2"/>
    <w:rsid w:val="00AF2C53"/>
    <w:rsid w:val="00AF7F82"/>
    <w:rsid w:val="00B0408D"/>
    <w:rsid w:val="00B041FF"/>
    <w:rsid w:val="00B04C3E"/>
    <w:rsid w:val="00B0561F"/>
    <w:rsid w:val="00B06F1F"/>
    <w:rsid w:val="00B12125"/>
    <w:rsid w:val="00B14B98"/>
    <w:rsid w:val="00B14B9B"/>
    <w:rsid w:val="00B23EBE"/>
    <w:rsid w:val="00B325DC"/>
    <w:rsid w:val="00B3395B"/>
    <w:rsid w:val="00B339CA"/>
    <w:rsid w:val="00B352D2"/>
    <w:rsid w:val="00B36212"/>
    <w:rsid w:val="00B37002"/>
    <w:rsid w:val="00B40353"/>
    <w:rsid w:val="00B4225C"/>
    <w:rsid w:val="00B4406A"/>
    <w:rsid w:val="00B477F4"/>
    <w:rsid w:val="00B47C08"/>
    <w:rsid w:val="00B5143A"/>
    <w:rsid w:val="00B528AD"/>
    <w:rsid w:val="00B56015"/>
    <w:rsid w:val="00B5704F"/>
    <w:rsid w:val="00B57DC5"/>
    <w:rsid w:val="00B63D2A"/>
    <w:rsid w:val="00B64DC5"/>
    <w:rsid w:val="00B667E3"/>
    <w:rsid w:val="00B67F15"/>
    <w:rsid w:val="00B74D14"/>
    <w:rsid w:val="00B76562"/>
    <w:rsid w:val="00B81E8C"/>
    <w:rsid w:val="00B825F1"/>
    <w:rsid w:val="00B94921"/>
    <w:rsid w:val="00BB0755"/>
    <w:rsid w:val="00BB0941"/>
    <w:rsid w:val="00BB119B"/>
    <w:rsid w:val="00BB3CA8"/>
    <w:rsid w:val="00BB4C15"/>
    <w:rsid w:val="00BB57DB"/>
    <w:rsid w:val="00BB5EDC"/>
    <w:rsid w:val="00BB7CB5"/>
    <w:rsid w:val="00BC0CA1"/>
    <w:rsid w:val="00BC159B"/>
    <w:rsid w:val="00BC5DD0"/>
    <w:rsid w:val="00BD2910"/>
    <w:rsid w:val="00BD2A96"/>
    <w:rsid w:val="00BD7E1D"/>
    <w:rsid w:val="00BE14B9"/>
    <w:rsid w:val="00BE5EA9"/>
    <w:rsid w:val="00BE6D14"/>
    <w:rsid w:val="00BE7B4C"/>
    <w:rsid w:val="00BE7DFD"/>
    <w:rsid w:val="00C062CC"/>
    <w:rsid w:val="00C06508"/>
    <w:rsid w:val="00C143E6"/>
    <w:rsid w:val="00C22901"/>
    <w:rsid w:val="00C22EC2"/>
    <w:rsid w:val="00C246FB"/>
    <w:rsid w:val="00C25243"/>
    <w:rsid w:val="00C270F9"/>
    <w:rsid w:val="00C3272D"/>
    <w:rsid w:val="00C3488C"/>
    <w:rsid w:val="00C360BC"/>
    <w:rsid w:val="00C4268B"/>
    <w:rsid w:val="00C45180"/>
    <w:rsid w:val="00C455AD"/>
    <w:rsid w:val="00C46192"/>
    <w:rsid w:val="00C57B52"/>
    <w:rsid w:val="00C60467"/>
    <w:rsid w:val="00C71A61"/>
    <w:rsid w:val="00C725EA"/>
    <w:rsid w:val="00C731B2"/>
    <w:rsid w:val="00C7659A"/>
    <w:rsid w:val="00C77C4B"/>
    <w:rsid w:val="00C80B40"/>
    <w:rsid w:val="00C82246"/>
    <w:rsid w:val="00C94129"/>
    <w:rsid w:val="00CA09ED"/>
    <w:rsid w:val="00CA1D4C"/>
    <w:rsid w:val="00CA2D22"/>
    <w:rsid w:val="00CA3E96"/>
    <w:rsid w:val="00CA5813"/>
    <w:rsid w:val="00CA5A70"/>
    <w:rsid w:val="00CA7075"/>
    <w:rsid w:val="00CA7737"/>
    <w:rsid w:val="00CB0206"/>
    <w:rsid w:val="00CB04A9"/>
    <w:rsid w:val="00CC06FA"/>
    <w:rsid w:val="00CC08D9"/>
    <w:rsid w:val="00CC16C0"/>
    <w:rsid w:val="00CC17B7"/>
    <w:rsid w:val="00CC1D0C"/>
    <w:rsid w:val="00CC3C38"/>
    <w:rsid w:val="00CC46D5"/>
    <w:rsid w:val="00CC47C4"/>
    <w:rsid w:val="00CC5EB7"/>
    <w:rsid w:val="00CD0590"/>
    <w:rsid w:val="00CD0A38"/>
    <w:rsid w:val="00CD180F"/>
    <w:rsid w:val="00CD2D26"/>
    <w:rsid w:val="00CD7B25"/>
    <w:rsid w:val="00CE332F"/>
    <w:rsid w:val="00CE353A"/>
    <w:rsid w:val="00CE7A6D"/>
    <w:rsid w:val="00CF3A86"/>
    <w:rsid w:val="00CF4728"/>
    <w:rsid w:val="00CF687D"/>
    <w:rsid w:val="00D01752"/>
    <w:rsid w:val="00D079E5"/>
    <w:rsid w:val="00D07EE5"/>
    <w:rsid w:val="00D1031D"/>
    <w:rsid w:val="00D1100C"/>
    <w:rsid w:val="00D125C1"/>
    <w:rsid w:val="00D2104E"/>
    <w:rsid w:val="00D216B5"/>
    <w:rsid w:val="00D22608"/>
    <w:rsid w:val="00D23946"/>
    <w:rsid w:val="00D25A36"/>
    <w:rsid w:val="00D26CC3"/>
    <w:rsid w:val="00D30213"/>
    <w:rsid w:val="00D31CE4"/>
    <w:rsid w:val="00D36E49"/>
    <w:rsid w:val="00D378A8"/>
    <w:rsid w:val="00D37FDD"/>
    <w:rsid w:val="00D5657E"/>
    <w:rsid w:val="00D57EC7"/>
    <w:rsid w:val="00D62400"/>
    <w:rsid w:val="00D6249D"/>
    <w:rsid w:val="00D72988"/>
    <w:rsid w:val="00D810BB"/>
    <w:rsid w:val="00D866F1"/>
    <w:rsid w:val="00D94D6C"/>
    <w:rsid w:val="00DA015C"/>
    <w:rsid w:val="00DA7F2C"/>
    <w:rsid w:val="00DB3E03"/>
    <w:rsid w:val="00DB5128"/>
    <w:rsid w:val="00DB6D2A"/>
    <w:rsid w:val="00DB7008"/>
    <w:rsid w:val="00DB7372"/>
    <w:rsid w:val="00DC187F"/>
    <w:rsid w:val="00DC5006"/>
    <w:rsid w:val="00DD337F"/>
    <w:rsid w:val="00DD50B8"/>
    <w:rsid w:val="00DD6F24"/>
    <w:rsid w:val="00DE40DB"/>
    <w:rsid w:val="00DF1A7E"/>
    <w:rsid w:val="00DF3DBD"/>
    <w:rsid w:val="00DF423B"/>
    <w:rsid w:val="00E01AAE"/>
    <w:rsid w:val="00E02608"/>
    <w:rsid w:val="00E125AA"/>
    <w:rsid w:val="00E15225"/>
    <w:rsid w:val="00E15AEF"/>
    <w:rsid w:val="00E20EC6"/>
    <w:rsid w:val="00E22D8F"/>
    <w:rsid w:val="00E2401B"/>
    <w:rsid w:val="00E26EA7"/>
    <w:rsid w:val="00E272E7"/>
    <w:rsid w:val="00E3081F"/>
    <w:rsid w:val="00E311BE"/>
    <w:rsid w:val="00E31F77"/>
    <w:rsid w:val="00E33A80"/>
    <w:rsid w:val="00E412C2"/>
    <w:rsid w:val="00E41981"/>
    <w:rsid w:val="00E50EF9"/>
    <w:rsid w:val="00E533D4"/>
    <w:rsid w:val="00E539EF"/>
    <w:rsid w:val="00E56829"/>
    <w:rsid w:val="00E5738F"/>
    <w:rsid w:val="00E65B15"/>
    <w:rsid w:val="00E66BDB"/>
    <w:rsid w:val="00E67820"/>
    <w:rsid w:val="00E70899"/>
    <w:rsid w:val="00E736E1"/>
    <w:rsid w:val="00E74A4B"/>
    <w:rsid w:val="00E77B1D"/>
    <w:rsid w:val="00E811B3"/>
    <w:rsid w:val="00E83625"/>
    <w:rsid w:val="00E83B7E"/>
    <w:rsid w:val="00E9037E"/>
    <w:rsid w:val="00E92233"/>
    <w:rsid w:val="00E931EB"/>
    <w:rsid w:val="00E9472C"/>
    <w:rsid w:val="00E961E3"/>
    <w:rsid w:val="00E96503"/>
    <w:rsid w:val="00E96CCA"/>
    <w:rsid w:val="00EA113F"/>
    <w:rsid w:val="00EA1801"/>
    <w:rsid w:val="00EB2FC9"/>
    <w:rsid w:val="00EB53A0"/>
    <w:rsid w:val="00EB59C5"/>
    <w:rsid w:val="00EC1903"/>
    <w:rsid w:val="00EC68C2"/>
    <w:rsid w:val="00EC6906"/>
    <w:rsid w:val="00EC7AB7"/>
    <w:rsid w:val="00ED073F"/>
    <w:rsid w:val="00ED4684"/>
    <w:rsid w:val="00EE102D"/>
    <w:rsid w:val="00EE3650"/>
    <w:rsid w:val="00EE5A8F"/>
    <w:rsid w:val="00EE5EA9"/>
    <w:rsid w:val="00EF075C"/>
    <w:rsid w:val="00EF0A69"/>
    <w:rsid w:val="00EF4146"/>
    <w:rsid w:val="00EF5F57"/>
    <w:rsid w:val="00EF63DF"/>
    <w:rsid w:val="00EF70F5"/>
    <w:rsid w:val="00EF72D3"/>
    <w:rsid w:val="00F00D9F"/>
    <w:rsid w:val="00F011E8"/>
    <w:rsid w:val="00F02099"/>
    <w:rsid w:val="00F11F4B"/>
    <w:rsid w:val="00F130FC"/>
    <w:rsid w:val="00F13E99"/>
    <w:rsid w:val="00F179FB"/>
    <w:rsid w:val="00F21C5E"/>
    <w:rsid w:val="00F2204A"/>
    <w:rsid w:val="00F25669"/>
    <w:rsid w:val="00F328F6"/>
    <w:rsid w:val="00F346AD"/>
    <w:rsid w:val="00F353AD"/>
    <w:rsid w:val="00F40AD0"/>
    <w:rsid w:val="00F478E2"/>
    <w:rsid w:val="00F51630"/>
    <w:rsid w:val="00F51742"/>
    <w:rsid w:val="00F52176"/>
    <w:rsid w:val="00F524A5"/>
    <w:rsid w:val="00F620C2"/>
    <w:rsid w:val="00F6215C"/>
    <w:rsid w:val="00F64ED7"/>
    <w:rsid w:val="00F65D8B"/>
    <w:rsid w:val="00F71743"/>
    <w:rsid w:val="00F727A8"/>
    <w:rsid w:val="00F72E79"/>
    <w:rsid w:val="00F737E8"/>
    <w:rsid w:val="00F75F21"/>
    <w:rsid w:val="00F87E5C"/>
    <w:rsid w:val="00F95B3B"/>
    <w:rsid w:val="00FA246E"/>
    <w:rsid w:val="00FA2598"/>
    <w:rsid w:val="00FA2F97"/>
    <w:rsid w:val="00FA3A4C"/>
    <w:rsid w:val="00FA438F"/>
    <w:rsid w:val="00FA566E"/>
    <w:rsid w:val="00FB1766"/>
    <w:rsid w:val="00FB1D42"/>
    <w:rsid w:val="00FB27C6"/>
    <w:rsid w:val="00FB56D1"/>
    <w:rsid w:val="00FC1C28"/>
    <w:rsid w:val="00FC740B"/>
    <w:rsid w:val="00FD306D"/>
    <w:rsid w:val="00FD6EBB"/>
    <w:rsid w:val="00FE0612"/>
    <w:rsid w:val="00FE0E04"/>
    <w:rsid w:val="00FE411C"/>
    <w:rsid w:val="00FE6D97"/>
    <w:rsid w:val="00FE7119"/>
    <w:rsid w:val="00FF19ED"/>
    <w:rsid w:val="00FF3807"/>
    <w:rsid w:val="00FF607B"/>
    <w:rsid w:val="00FF7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55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6E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E26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36E2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36E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27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0">
    <w:name w:val="c0"/>
    <w:rsid w:val="00191515"/>
    <w:rPr>
      <w:rFonts w:cs="Times New Roman"/>
    </w:rPr>
  </w:style>
  <w:style w:type="table" w:customStyle="1" w:styleId="1">
    <w:name w:val="Сетка таблицы1"/>
    <w:basedOn w:val="a1"/>
    <w:next w:val="a6"/>
    <w:uiPriority w:val="59"/>
    <w:rsid w:val="009C5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615375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color w:val="auto"/>
      <w:sz w:val="20"/>
      <w:szCs w:val="20"/>
      <w:lang w:val="tt-RU"/>
    </w:rPr>
  </w:style>
  <w:style w:type="character" w:customStyle="1" w:styleId="af">
    <w:name w:val="Основной текст Знак"/>
    <w:basedOn w:val="a0"/>
    <w:link w:val="ae"/>
    <w:uiPriority w:val="99"/>
    <w:rsid w:val="00615375"/>
    <w:rPr>
      <w:rFonts w:ascii="Times New Roman" w:eastAsia="Calibri" w:hAnsi="Times New Roman" w:cs="Times New Roman"/>
      <w:sz w:val="20"/>
      <w:szCs w:val="20"/>
      <w:lang w:val="tt-RU" w:eastAsia="ru-RU"/>
    </w:rPr>
  </w:style>
  <w:style w:type="paragraph" w:styleId="af0">
    <w:name w:val="No Spacing"/>
    <w:link w:val="af1"/>
    <w:uiPriority w:val="1"/>
    <w:qFormat/>
    <w:rsid w:val="006153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locked/>
    <w:rsid w:val="0061537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1C132-8B40-49AB-9E39-42CE37EC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36</Pages>
  <Words>10399</Words>
  <Characters>59280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</cp:lastModifiedBy>
  <cp:revision>7</cp:revision>
  <cp:lastPrinted>2020-02-28T13:57:00Z</cp:lastPrinted>
  <dcterms:created xsi:type="dcterms:W3CDTF">2020-02-29T14:27:00Z</dcterms:created>
  <dcterms:modified xsi:type="dcterms:W3CDTF">2023-01-27T07:26:00Z</dcterms:modified>
</cp:coreProperties>
</file>